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50D" w:rsidRDefault="007C050D" w:rsidP="00502CF5">
      <w:pPr>
        <w:pStyle w:val="BodyText"/>
        <w:keepNext/>
        <w:spacing w:before="68" w:line="360" w:lineRule="auto"/>
        <w:ind w:left="1542" w:right="525" w:hanging="1440"/>
      </w:pPr>
      <w:r>
        <w:rPr>
          <w:noProof/>
          <w:lang w:eastAsia="ru-RU"/>
        </w:rPr>
        <w:pict>
          <v:line id="_x0000_s1026" style="position:absolute;left:0;text-align:left;z-index:251658240;mso-position-horizontal-relative:page" from="85.05pt,48.7pt" to="578.15pt,48.7pt" strokeweight="1pt">
            <w10:wrap anchorx="page"/>
          </v:line>
        </w:pict>
      </w:r>
      <w:r>
        <w:rPr>
          <w:spacing w:val="-1"/>
          <w:w w:val="80"/>
        </w:rPr>
        <w:t>ВСЕРОССИЙСКАЯ ОЛИМПИАДА ШКОЛЬНИКОВ</w:t>
      </w:r>
      <w:r>
        <w:rPr>
          <w:w w:val="80"/>
        </w:rPr>
        <w:t xml:space="preserve"> </w:t>
      </w:r>
      <w:r>
        <w:rPr>
          <w:spacing w:val="-1"/>
          <w:w w:val="80"/>
        </w:rPr>
        <w:t>ПО</w:t>
      </w:r>
      <w:r>
        <w:rPr>
          <w:spacing w:val="-2"/>
          <w:w w:val="80"/>
        </w:rPr>
        <w:t xml:space="preserve"> </w:t>
      </w:r>
      <w:r>
        <w:rPr>
          <w:spacing w:val="-1"/>
          <w:w w:val="80"/>
        </w:rPr>
        <w:t>ОСНОВАМ</w:t>
      </w:r>
      <w:r>
        <w:rPr>
          <w:w w:val="80"/>
        </w:rPr>
        <w:t xml:space="preserve"> </w:t>
      </w:r>
      <w:r>
        <w:rPr>
          <w:spacing w:val="-1"/>
          <w:w w:val="80"/>
        </w:rPr>
        <w:t xml:space="preserve">БЕЗОПАСНОСТИ </w:t>
      </w:r>
      <w:r>
        <w:rPr>
          <w:w w:val="80"/>
        </w:rPr>
        <w:t xml:space="preserve">И ЗАЩИТЫ РОДИНЫ </w:t>
      </w:r>
      <w:r>
        <w:rPr>
          <w:spacing w:val="-7"/>
        </w:rPr>
        <w:t>РЕГИОНАЛЬНАЯ</w:t>
      </w:r>
      <w:r>
        <w:rPr>
          <w:spacing w:val="-12"/>
        </w:rPr>
        <w:t xml:space="preserve"> </w:t>
      </w:r>
      <w:r>
        <w:rPr>
          <w:spacing w:val="-6"/>
        </w:rPr>
        <w:t>ПРЕДМЕТНО-МЕТОДИЧЕСКАЯ</w:t>
      </w:r>
      <w:r>
        <w:rPr>
          <w:spacing w:val="-12"/>
        </w:rPr>
        <w:t xml:space="preserve"> </w:t>
      </w:r>
      <w:r>
        <w:rPr>
          <w:spacing w:val="-6"/>
        </w:rPr>
        <w:t>КОМИССИЯ</w:t>
      </w:r>
    </w:p>
    <w:p w:rsidR="007C050D" w:rsidRDefault="007C050D" w:rsidP="00502CF5">
      <w:pPr>
        <w:pStyle w:val="BodyText"/>
        <w:keepNext/>
        <w:rPr>
          <w:sz w:val="26"/>
        </w:rPr>
      </w:pPr>
    </w:p>
    <w:p w:rsidR="007C050D" w:rsidRDefault="007C050D" w:rsidP="00502CF5">
      <w:pPr>
        <w:pStyle w:val="BodyText"/>
        <w:keepNext/>
        <w:rPr>
          <w:sz w:val="26"/>
        </w:rPr>
      </w:pPr>
    </w:p>
    <w:p w:rsidR="007C050D" w:rsidRDefault="007C050D" w:rsidP="00502CF5">
      <w:pPr>
        <w:pStyle w:val="BodyText"/>
        <w:keepNext/>
        <w:rPr>
          <w:sz w:val="26"/>
        </w:rPr>
      </w:pPr>
    </w:p>
    <w:p w:rsidR="007C050D" w:rsidRDefault="007C050D" w:rsidP="00502CF5">
      <w:pPr>
        <w:pStyle w:val="BodyText"/>
        <w:keepNext/>
        <w:rPr>
          <w:sz w:val="26"/>
        </w:rPr>
      </w:pPr>
    </w:p>
    <w:p w:rsidR="007C050D" w:rsidRDefault="007C050D" w:rsidP="00502CF5">
      <w:pPr>
        <w:pStyle w:val="BodyText"/>
        <w:keepNext/>
        <w:rPr>
          <w:sz w:val="26"/>
        </w:rPr>
      </w:pPr>
    </w:p>
    <w:p w:rsidR="007C050D" w:rsidRDefault="007C050D" w:rsidP="00502CF5">
      <w:pPr>
        <w:pStyle w:val="BodyText"/>
        <w:keepNext/>
        <w:rPr>
          <w:sz w:val="26"/>
        </w:rPr>
      </w:pPr>
    </w:p>
    <w:p w:rsidR="007C050D" w:rsidRDefault="007C050D" w:rsidP="00502CF5">
      <w:pPr>
        <w:pStyle w:val="BodyText"/>
        <w:keepNext/>
        <w:rPr>
          <w:sz w:val="26"/>
        </w:rPr>
      </w:pPr>
    </w:p>
    <w:p w:rsidR="007C050D" w:rsidRDefault="007C050D" w:rsidP="00502CF5">
      <w:pPr>
        <w:pStyle w:val="BodyText"/>
        <w:keepNext/>
        <w:rPr>
          <w:sz w:val="26"/>
        </w:rPr>
      </w:pPr>
    </w:p>
    <w:p w:rsidR="007C050D" w:rsidRDefault="007C050D" w:rsidP="00502CF5">
      <w:pPr>
        <w:pStyle w:val="BodyText"/>
        <w:keepNext/>
        <w:rPr>
          <w:sz w:val="26"/>
        </w:rPr>
      </w:pPr>
    </w:p>
    <w:p w:rsidR="007C050D" w:rsidRDefault="007C050D" w:rsidP="00502CF5">
      <w:pPr>
        <w:pStyle w:val="BodyText"/>
        <w:keepNext/>
        <w:rPr>
          <w:sz w:val="26"/>
        </w:rPr>
      </w:pPr>
    </w:p>
    <w:p w:rsidR="007C050D" w:rsidRDefault="007C050D" w:rsidP="00502CF5">
      <w:pPr>
        <w:pStyle w:val="BodyText"/>
        <w:keepNext/>
        <w:rPr>
          <w:sz w:val="26"/>
        </w:rPr>
      </w:pPr>
    </w:p>
    <w:p w:rsidR="007C050D" w:rsidRDefault="007C050D" w:rsidP="00502CF5">
      <w:pPr>
        <w:pStyle w:val="BodyText"/>
        <w:keepNext/>
        <w:rPr>
          <w:sz w:val="26"/>
        </w:rPr>
      </w:pPr>
    </w:p>
    <w:p w:rsidR="007C050D" w:rsidRDefault="007C050D" w:rsidP="00502CF5">
      <w:pPr>
        <w:pStyle w:val="BodyText"/>
        <w:keepNext/>
        <w:rPr>
          <w:sz w:val="26"/>
        </w:rPr>
      </w:pPr>
    </w:p>
    <w:p w:rsidR="007C050D" w:rsidRDefault="007C050D" w:rsidP="00502CF5">
      <w:pPr>
        <w:pStyle w:val="BodyText"/>
        <w:keepNext/>
        <w:rPr>
          <w:sz w:val="26"/>
        </w:rPr>
      </w:pPr>
    </w:p>
    <w:p w:rsidR="007C050D" w:rsidRDefault="007C050D" w:rsidP="00502CF5">
      <w:pPr>
        <w:pStyle w:val="BodyText"/>
        <w:keepNext/>
        <w:spacing w:before="8"/>
        <w:rPr>
          <w:sz w:val="32"/>
        </w:rPr>
      </w:pPr>
    </w:p>
    <w:p w:rsidR="007C050D" w:rsidRDefault="007C050D" w:rsidP="00227E2E">
      <w:pPr>
        <w:pStyle w:val="Heading11"/>
        <w:keepNext/>
        <w:ind w:left="341" w:right="225"/>
        <w:jc w:val="center"/>
      </w:pPr>
      <w:r>
        <w:t>БЛАНК  ОТВЕТОВ</w:t>
      </w:r>
      <w:r w:rsidRPr="00843FFB">
        <w:t xml:space="preserve"> </w:t>
      </w:r>
      <w:r>
        <w:rPr>
          <w:spacing w:val="-5"/>
        </w:rPr>
        <w:t>ДЛЯ</w:t>
      </w:r>
    </w:p>
    <w:p w:rsidR="007C050D" w:rsidRDefault="007C050D" w:rsidP="00227E2E">
      <w:pPr>
        <w:keepNext/>
        <w:spacing w:before="137"/>
        <w:ind w:left="398" w:right="225"/>
        <w:jc w:val="center"/>
        <w:rPr>
          <w:b/>
          <w:sz w:val="24"/>
        </w:rPr>
      </w:pPr>
      <w:r>
        <w:rPr>
          <w:b/>
          <w:sz w:val="24"/>
        </w:rPr>
        <w:t>ОЛИМПИАДНЫХ</w:t>
      </w:r>
      <w:r w:rsidRPr="00843FFB">
        <w:rPr>
          <w:b/>
          <w:sz w:val="24"/>
        </w:rPr>
        <w:t xml:space="preserve"> </w:t>
      </w:r>
      <w:r>
        <w:rPr>
          <w:b/>
          <w:sz w:val="24"/>
        </w:rPr>
        <w:t>ЗАДАНИЙ</w:t>
      </w:r>
      <w:r w:rsidRPr="00843FFB">
        <w:rPr>
          <w:b/>
          <w:sz w:val="24"/>
        </w:rPr>
        <w:t xml:space="preserve"> </w:t>
      </w:r>
      <w:r>
        <w:rPr>
          <w:b/>
          <w:sz w:val="24"/>
        </w:rPr>
        <w:t>ТЕОРЕТИЧЕСКОГО</w:t>
      </w:r>
      <w:r w:rsidRPr="00843FFB">
        <w:rPr>
          <w:b/>
          <w:sz w:val="24"/>
        </w:rPr>
        <w:t xml:space="preserve"> </w:t>
      </w:r>
      <w:r>
        <w:rPr>
          <w:b/>
          <w:spacing w:val="-4"/>
          <w:sz w:val="24"/>
        </w:rPr>
        <w:t>ТУРА</w:t>
      </w:r>
    </w:p>
    <w:p w:rsidR="007C050D" w:rsidRDefault="007C050D" w:rsidP="00502CF5">
      <w:pPr>
        <w:keepNext/>
        <w:spacing w:line="360" w:lineRule="auto"/>
        <w:ind w:left="428" w:right="313"/>
        <w:jc w:val="center"/>
        <w:rPr>
          <w:b/>
          <w:sz w:val="24"/>
        </w:rPr>
      </w:pPr>
      <w:r w:rsidRPr="004B13DD">
        <w:rPr>
          <w:b/>
          <w:bCs/>
          <w:sz w:val="24"/>
          <w:szCs w:val="24"/>
        </w:rPr>
        <w:t xml:space="preserve">для учащихся </w:t>
      </w:r>
      <w:r>
        <w:rPr>
          <w:b/>
          <w:bCs/>
          <w:sz w:val="24"/>
          <w:szCs w:val="24"/>
        </w:rPr>
        <w:t>10</w:t>
      </w:r>
      <w:r w:rsidRPr="004B13DD">
        <w:rPr>
          <w:b/>
          <w:bCs/>
          <w:sz w:val="24"/>
          <w:szCs w:val="24"/>
        </w:rPr>
        <w:t xml:space="preserve"> класса муниципального этапа всероссийской олимпиады школьников</w:t>
      </w:r>
      <w:r w:rsidRPr="004B13DD">
        <w:rPr>
          <w:b/>
          <w:bCs/>
          <w:spacing w:val="-57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по</w:t>
      </w:r>
      <w:r w:rsidRPr="004B13DD">
        <w:rPr>
          <w:b/>
          <w:bCs/>
          <w:spacing w:val="-1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 xml:space="preserve">основам безопасности </w:t>
      </w:r>
      <w:r>
        <w:rPr>
          <w:b/>
          <w:sz w:val="24"/>
        </w:rPr>
        <w:t>и защиты Родины</w:t>
      </w:r>
    </w:p>
    <w:p w:rsidR="007C050D" w:rsidRPr="004B13DD" w:rsidRDefault="007C050D" w:rsidP="00502CF5">
      <w:pPr>
        <w:keepNext/>
        <w:ind w:left="426" w:right="313"/>
        <w:jc w:val="center"/>
        <w:rPr>
          <w:b/>
          <w:bCs/>
          <w:sz w:val="24"/>
          <w:szCs w:val="24"/>
        </w:rPr>
      </w:pPr>
      <w:r w:rsidRPr="004B13DD">
        <w:rPr>
          <w:b/>
          <w:bCs/>
          <w:sz w:val="24"/>
          <w:szCs w:val="24"/>
        </w:rPr>
        <w:t>202</w:t>
      </w:r>
      <w:r>
        <w:rPr>
          <w:b/>
          <w:bCs/>
          <w:sz w:val="24"/>
          <w:szCs w:val="24"/>
        </w:rPr>
        <w:t>4</w:t>
      </w:r>
      <w:r w:rsidRPr="004B13DD">
        <w:rPr>
          <w:b/>
          <w:bCs/>
          <w:sz w:val="24"/>
          <w:szCs w:val="24"/>
        </w:rPr>
        <w:t>-202</w:t>
      </w:r>
      <w:r>
        <w:rPr>
          <w:b/>
          <w:bCs/>
          <w:sz w:val="24"/>
          <w:szCs w:val="24"/>
        </w:rPr>
        <w:t>5</w:t>
      </w:r>
      <w:r w:rsidRPr="004B13DD">
        <w:rPr>
          <w:b/>
          <w:bCs/>
          <w:spacing w:val="-2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учебный</w:t>
      </w:r>
      <w:r w:rsidRPr="004B13DD">
        <w:rPr>
          <w:b/>
          <w:bCs/>
          <w:spacing w:val="-1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год</w:t>
      </w: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keepNext/>
        <w:spacing w:before="184"/>
        <w:ind w:left="414" w:right="313"/>
        <w:jc w:val="center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28"/>
          <w:sz w:val="24"/>
        </w:rPr>
        <w:t xml:space="preserve"> </w:t>
      </w:r>
      <w:r>
        <w:rPr>
          <w:b/>
          <w:spacing w:val="10"/>
          <w:sz w:val="24"/>
        </w:rPr>
        <w:t>Оренбург</w:t>
      </w:r>
    </w:p>
    <w:p w:rsidR="007C050D" w:rsidRDefault="007C050D" w:rsidP="00502CF5">
      <w:pPr>
        <w:keepNext/>
        <w:jc w:val="center"/>
        <w:rPr>
          <w:sz w:val="24"/>
        </w:rPr>
        <w:sectPr w:rsidR="007C050D">
          <w:type w:val="continuous"/>
          <w:pgSz w:w="11910" w:h="16840"/>
          <w:pgMar w:top="1040" w:right="340" w:bottom="280" w:left="1360" w:header="720" w:footer="720" w:gutter="0"/>
          <w:cols w:space="720"/>
        </w:sectPr>
      </w:pPr>
    </w:p>
    <w:p w:rsidR="007C050D" w:rsidRDefault="007C050D" w:rsidP="00502CF5">
      <w:pPr>
        <w:pStyle w:val="BodyText"/>
        <w:keepNext/>
        <w:spacing w:before="66" w:line="336" w:lineRule="auto"/>
        <w:ind w:left="342" w:right="219" w:firstLine="707"/>
        <w:jc w:val="both"/>
      </w:pPr>
      <w:r>
        <w:t>По</w:t>
      </w:r>
      <w:r>
        <w:rPr>
          <w:spacing w:val="1"/>
        </w:rPr>
        <w:t xml:space="preserve"> </w:t>
      </w:r>
      <w:r>
        <w:t>теоретическому</w:t>
      </w:r>
      <w:r>
        <w:rPr>
          <w:spacing w:val="1"/>
        </w:rPr>
        <w:t xml:space="preserve"> </w:t>
      </w:r>
      <w:r>
        <w:t>туру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 заданий и</w:t>
      </w:r>
      <w:r>
        <w:rPr>
          <w:spacing w:val="1"/>
        </w:rPr>
        <w:t xml:space="preserve"> </w:t>
      </w:r>
      <w:r>
        <w:t>тестов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превышать:</w:t>
      </w:r>
    </w:p>
    <w:p w:rsidR="007C050D" w:rsidRDefault="007C050D" w:rsidP="00502CF5">
      <w:pPr>
        <w:pStyle w:val="Heading11"/>
        <w:keepNext/>
        <w:spacing w:before="5"/>
        <w:ind w:left="1830"/>
        <w:jc w:val="both"/>
      </w:pPr>
      <w:r>
        <w:t>200</w:t>
      </w:r>
      <w:r>
        <w:rPr>
          <w:spacing w:val="-1"/>
        </w:rPr>
        <w:t xml:space="preserve"> </w:t>
      </w:r>
      <w:r>
        <w:t>баллов =</w:t>
      </w:r>
      <w:r>
        <w:rPr>
          <w:spacing w:val="-1"/>
        </w:rPr>
        <w:t xml:space="preserve"> </w:t>
      </w:r>
      <w:r>
        <w:t>140 баллов</w:t>
      </w:r>
      <w:r>
        <w:rPr>
          <w:spacing w:val="-2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1 +</w:t>
      </w:r>
      <w:r>
        <w:rPr>
          <w:spacing w:val="-1"/>
        </w:rPr>
        <w:t xml:space="preserve"> </w:t>
      </w:r>
      <w:r>
        <w:t>60 баллов</w:t>
      </w:r>
      <w:r>
        <w:rPr>
          <w:spacing w:val="-1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2</w:t>
      </w:r>
    </w:p>
    <w:p w:rsidR="007C050D" w:rsidRDefault="007C050D" w:rsidP="00502CF5">
      <w:pPr>
        <w:pStyle w:val="BodyText"/>
        <w:keepNext/>
        <w:rPr>
          <w:b/>
          <w:sz w:val="26"/>
        </w:rPr>
      </w:pPr>
    </w:p>
    <w:p w:rsidR="007C050D" w:rsidRDefault="007C050D" w:rsidP="00502CF5">
      <w:pPr>
        <w:keepNext/>
        <w:spacing w:before="229"/>
        <w:ind w:left="427" w:right="313"/>
        <w:jc w:val="center"/>
        <w:rPr>
          <w:b/>
          <w:sz w:val="24"/>
        </w:rPr>
      </w:pPr>
      <w:r>
        <w:rPr>
          <w:b/>
          <w:sz w:val="24"/>
        </w:rPr>
        <w:t>МОДУЛЬ 1</w:t>
      </w:r>
    </w:p>
    <w:p w:rsidR="007C050D" w:rsidRDefault="007C050D" w:rsidP="00502CF5">
      <w:pPr>
        <w:pStyle w:val="BodyText"/>
        <w:keepNext/>
        <w:spacing w:before="11"/>
        <w:rPr>
          <w:b/>
          <w:sz w:val="31"/>
        </w:rPr>
      </w:pPr>
    </w:p>
    <w:p w:rsidR="007C050D" w:rsidRDefault="007C050D" w:rsidP="00502CF5">
      <w:pPr>
        <w:pStyle w:val="Heading11"/>
        <w:keepNext/>
        <w:jc w:val="both"/>
      </w:pPr>
      <w:r>
        <w:t>ЗАДАНИЕ 1.</w:t>
      </w:r>
    </w:p>
    <w:p w:rsidR="007C050D" w:rsidRDefault="007C050D" w:rsidP="00502CF5">
      <w:pPr>
        <w:pStyle w:val="Heading11"/>
        <w:keepNext/>
        <w:jc w:val="both"/>
      </w:pPr>
    </w:p>
    <w:p w:rsidR="007C050D" w:rsidRPr="00DC08E8" w:rsidRDefault="007C050D" w:rsidP="00502CF5">
      <w:pPr>
        <w:keepNext/>
        <w:shd w:val="clear" w:color="auto" w:fill="FFFFFF"/>
        <w:ind w:firstLine="710"/>
        <w:jc w:val="both"/>
        <w:rPr>
          <w:bCs/>
          <w:color w:val="000000"/>
          <w:sz w:val="24"/>
          <w:szCs w:val="24"/>
          <w:lang w:eastAsia="ru-RU"/>
        </w:rPr>
      </w:pPr>
      <w:r w:rsidRPr="00DC08E8">
        <w:rPr>
          <w:bCs/>
          <w:color w:val="000000"/>
          <w:sz w:val="24"/>
          <w:szCs w:val="24"/>
          <w:lang w:eastAsia="ru-RU"/>
        </w:rPr>
        <w:t xml:space="preserve">Опишите представленные вредные привычки человека и их последствия. </w:t>
      </w:r>
    </w:p>
    <w:p w:rsidR="007C050D" w:rsidRPr="00DC08E8" w:rsidRDefault="007C050D" w:rsidP="00502CF5">
      <w:pPr>
        <w:keepNext/>
        <w:shd w:val="clear" w:color="auto" w:fill="FFFFFF"/>
        <w:ind w:firstLine="710"/>
        <w:jc w:val="both"/>
        <w:rPr>
          <w:color w:val="000000"/>
          <w:sz w:val="24"/>
          <w:szCs w:val="24"/>
          <w:lang w:eastAsia="ru-RU"/>
        </w:rPr>
      </w:pPr>
    </w:p>
    <w:tbl>
      <w:tblPr>
        <w:tblW w:w="9572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752"/>
        <w:gridCol w:w="4820"/>
      </w:tblGrid>
      <w:tr w:rsidR="007C050D" w:rsidRPr="00DC08E8" w:rsidTr="00A07043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50D" w:rsidRPr="00DC08E8" w:rsidRDefault="007C050D" w:rsidP="00502CF5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b/>
                <w:bCs/>
                <w:color w:val="000000"/>
                <w:sz w:val="24"/>
                <w:szCs w:val="24"/>
                <w:lang w:eastAsia="ru-RU"/>
              </w:rPr>
              <w:t>Краткая характеристика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50D" w:rsidRPr="00DC08E8" w:rsidRDefault="007C050D" w:rsidP="00502CF5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b/>
                <w:bCs/>
                <w:color w:val="000000"/>
                <w:sz w:val="24"/>
                <w:szCs w:val="24"/>
                <w:lang w:eastAsia="ru-RU"/>
              </w:rPr>
              <w:t>К чему приводит</w:t>
            </w:r>
          </w:p>
        </w:tc>
      </w:tr>
      <w:tr w:rsidR="007C050D" w:rsidRPr="00DC08E8" w:rsidTr="00A07043">
        <w:tc>
          <w:tcPr>
            <w:tcW w:w="9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50D" w:rsidRPr="00DC08E8" w:rsidRDefault="007C050D" w:rsidP="00502CF5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color w:val="000000"/>
                <w:sz w:val="24"/>
                <w:szCs w:val="24"/>
                <w:lang w:eastAsia="ru-RU"/>
              </w:rPr>
              <w:t>Пьянство и алкоголизм</w:t>
            </w:r>
          </w:p>
        </w:tc>
      </w:tr>
      <w:tr w:rsidR="007C050D" w:rsidRPr="00DC08E8" w:rsidTr="00A07043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50D" w:rsidRDefault="007C050D" w:rsidP="00502CF5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7C050D" w:rsidRDefault="007C050D" w:rsidP="00502CF5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7C050D" w:rsidRPr="00DC08E8" w:rsidRDefault="007C050D" w:rsidP="00502CF5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50D" w:rsidRPr="00DC08E8" w:rsidRDefault="007C050D" w:rsidP="00502CF5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7C050D" w:rsidRPr="00DC08E8" w:rsidTr="00A07043">
        <w:tc>
          <w:tcPr>
            <w:tcW w:w="9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50D" w:rsidRPr="00DC08E8" w:rsidRDefault="007C050D" w:rsidP="00502CF5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color w:val="000000"/>
                <w:sz w:val="24"/>
                <w:szCs w:val="24"/>
                <w:lang w:eastAsia="ru-RU"/>
              </w:rPr>
              <w:t>Табакокурение</w:t>
            </w:r>
          </w:p>
        </w:tc>
      </w:tr>
      <w:tr w:rsidR="007C050D" w:rsidRPr="00DC08E8" w:rsidTr="00A07043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50D" w:rsidRDefault="007C050D" w:rsidP="00502CF5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C050D" w:rsidRDefault="007C050D" w:rsidP="00502CF5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7C050D" w:rsidRPr="00DC08E8" w:rsidRDefault="007C050D" w:rsidP="00502CF5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50D" w:rsidRPr="00DC08E8" w:rsidRDefault="007C050D" w:rsidP="00502CF5">
            <w:pPr>
              <w:keepNext/>
              <w:spacing w:line="240" w:lineRule="atLeast"/>
              <w:ind w:firstLine="71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050D" w:rsidRPr="00DC08E8" w:rsidTr="00A07043">
        <w:tc>
          <w:tcPr>
            <w:tcW w:w="9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50D" w:rsidRPr="00DC08E8" w:rsidRDefault="007C050D" w:rsidP="00502CF5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color w:val="000000"/>
                <w:sz w:val="24"/>
                <w:szCs w:val="24"/>
                <w:lang w:eastAsia="ru-RU"/>
              </w:rPr>
              <w:t>Наркомания</w:t>
            </w:r>
          </w:p>
        </w:tc>
      </w:tr>
      <w:tr w:rsidR="007C050D" w:rsidRPr="00DC08E8" w:rsidTr="00A07043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50D" w:rsidRDefault="007C050D" w:rsidP="00502CF5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C050D" w:rsidRDefault="007C050D" w:rsidP="00502CF5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7C050D" w:rsidRPr="00DC08E8" w:rsidRDefault="007C050D" w:rsidP="00502CF5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50D" w:rsidRPr="00DC08E8" w:rsidRDefault="007C050D" w:rsidP="00502CF5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C050D" w:rsidRDefault="007C050D" w:rsidP="00227E2E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–18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7C050D" w:rsidRDefault="007C050D" w:rsidP="00227E2E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7C050D" w:rsidRDefault="007C050D" w:rsidP="00502CF5">
      <w:pPr>
        <w:pStyle w:val="Heading11"/>
        <w:keepNext/>
        <w:spacing w:before="73"/>
        <w:jc w:val="both"/>
      </w:pPr>
      <w:r>
        <w:t>ЗАДАНИЕ 2.</w:t>
      </w:r>
    </w:p>
    <w:p w:rsidR="007C050D" w:rsidRDefault="007C050D" w:rsidP="00502CF5">
      <w:pPr>
        <w:keepNext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 текст.</w:t>
      </w:r>
    </w:p>
    <w:p w:rsidR="007C050D" w:rsidRDefault="007C050D" w:rsidP="00502CF5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Сердце – главный центр кровеносной системы, работающий по типу </w:t>
      </w:r>
      <w:r>
        <w:rPr>
          <w:color w:val="000000"/>
          <w:sz w:val="24"/>
          <w:szCs w:val="24"/>
          <w:u w:val="single"/>
          <w:lang w:eastAsia="ru-RU"/>
        </w:rPr>
        <w:t>___________</w:t>
      </w:r>
      <w:r w:rsidRPr="00745068">
        <w:rPr>
          <w:color w:val="000000"/>
          <w:sz w:val="24"/>
          <w:szCs w:val="24"/>
          <w:lang w:eastAsia="ru-RU"/>
        </w:rPr>
        <w:t>,  </w:t>
      </w:r>
      <w:r w:rsidRPr="00745068">
        <w:rPr>
          <w:color w:val="000000"/>
          <w:sz w:val="24"/>
          <w:szCs w:val="24"/>
          <w:lang w:eastAsia="ru-RU"/>
        </w:rPr>
        <w:br/>
        <w:t xml:space="preserve">благодаря чему в </w:t>
      </w:r>
      <w:r w:rsidRPr="00FF5F9F">
        <w:rPr>
          <w:color w:val="000000"/>
          <w:sz w:val="24"/>
          <w:szCs w:val="24"/>
          <w:lang w:eastAsia="ru-RU"/>
        </w:rPr>
        <w:t>организме</w:t>
      </w:r>
      <w:r w:rsidRPr="00745068">
        <w:rPr>
          <w:color w:val="000000"/>
          <w:sz w:val="24"/>
          <w:szCs w:val="24"/>
          <w:lang w:eastAsia="ru-RU"/>
        </w:rPr>
        <w:t xml:space="preserve"> движется </w:t>
      </w:r>
      <w:r>
        <w:rPr>
          <w:color w:val="000000"/>
          <w:sz w:val="24"/>
          <w:szCs w:val="24"/>
          <w:u w:val="single"/>
          <w:lang w:eastAsia="ru-RU"/>
        </w:rPr>
        <w:t>_____________</w:t>
      </w:r>
      <w:r w:rsidRPr="00745068">
        <w:rPr>
          <w:color w:val="000000"/>
          <w:sz w:val="24"/>
          <w:szCs w:val="24"/>
          <w:lang w:eastAsia="ru-RU"/>
        </w:rPr>
        <w:t xml:space="preserve">. В результате </w:t>
      </w:r>
      <w:r>
        <w:rPr>
          <w:color w:val="000000"/>
          <w:sz w:val="24"/>
          <w:szCs w:val="24"/>
          <w:u w:val="single"/>
          <w:lang w:eastAsia="ru-RU"/>
        </w:rPr>
        <w:t>___________</w:t>
      </w:r>
      <w:r w:rsidRPr="00745068">
        <w:rPr>
          <w:color w:val="000000"/>
          <w:sz w:val="24"/>
          <w:szCs w:val="24"/>
          <w:lang w:eastAsia="ru-RU"/>
        </w:rPr>
        <w:t xml:space="preserve"> тренировки размеры и масса сердца </w:t>
      </w:r>
      <w:r>
        <w:rPr>
          <w:color w:val="000000"/>
          <w:sz w:val="24"/>
          <w:szCs w:val="24"/>
          <w:u w:val="single"/>
          <w:lang w:eastAsia="ru-RU"/>
        </w:rPr>
        <w:t>_______________</w:t>
      </w:r>
      <w:r w:rsidRPr="00745068">
        <w:rPr>
          <w:color w:val="000000"/>
          <w:sz w:val="24"/>
          <w:szCs w:val="24"/>
          <w:lang w:eastAsia="ru-RU"/>
        </w:rPr>
        <w:t xml:space="preserve"> в связи с утолщением стенок сердечной </w:t>
      </w:r>
      <w:r>
        <w:rPr>
          <w:color w:val="000000"/>
          <w:sz w:val="24"/>
          <w:szCs w:val="24"/>
          <w:u w:val="single"/>
          <w:lang w:eastAsia="ru-RU"/>
        </w:rPr>
        <w:t>_______________</w:t>
      </w:r>
      <w:r w:rsidRPr="00745068">
        <w:rPr>
          <w:color w:val="000000"/>
          <w:sz w:val="24"/>
          <w:szCs w:val="24"/>
          <w:lang w:eastAsia="ru-RU"/>
        </w:rPr>
        <w:t xml:space="preserve"> и увеличением его объема, что повышает мощность и работоспособность сердечной мышцы.  </w:t>
      </w:r>
    </w:p>
    <w:p w:rsidR="007C050D" w:rsidRDefault="007C050D" w:rsidP="00502CF5">
      <w:pPr>
        <w:keepNext/>
      </w:pPr>
    </w:p>
    <w:p w:rsidR="007C050D" w:rsidRDefault="007C050D" w:rsidP="00227E2E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–15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7C050D" w:rsidRDefault="007C050D" w:rsidP="00227E2E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7C050D" w:rsidRDefault="007C050D" w:rsidP="00502CF5">
      <w:pPr>
        <w:keepNext/>
        <w:spacing w:before="139" w:line="360" w:lineRule="auto"/>
        <w:ind w:left="342" w:right="226"/>
        <w:jc w:val="both"/>
        <w:rPr>
          <w:b/>
          <w:sz w:val="24"/>
        </w:rPr>
      </w:pPr>
    </w:p>
    <w:p w:rsidR="007C050D" w:rsidRDefault="007C050D" w:rsidP="00502CF5">
      <w:pPr>
        <w:pStyle w:val="Heading11"/>
        <w:keepNext/>
        <w:spacing w:before="73"/>
      </w:pPr>
      <w:r>
        <w:t>ЗАДАНИЕ 3.</w:t>
      </w:r>
    </w:p>
    <w:p w:rsidR="007C050D" w:rsidRPr="00155DA3" w:rsidRDefault="007C050D" w:rsidP="00502CF5">
      <w:pPr>
        <w:keepNext/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>Какого числа отмечается Всемирный день гражданской обороны? Почему именно эта дата была принята в данном качестве?</w:t>
      </w:r>
    </w:p>
    <w:p w:rsidR="007C050D" w:rsidRPr="00155DA3" w:rsidRDefault="007C050D" w:rsidP="00502CF5">
      <w:pPr>
        <w:keepNext/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C050D" w:rsidRDefault="007C050D" w:rsidP="00227E2E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</w:t>
      </w:r>
      <w:r>
        <w:rPr>
          <w:b/>
          <w:i/>
          <w:sz w:val="24"/>
        </w:rPr>
        <w:t>13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7C050D" w:rsidRDefault="007C050D" w:rsidP="00227E2E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7C050D" w:rsidRDefault="007C050D" w:rsidP="00502CF5">
      <w:pPr>
        <w:pStyle w:val="Heading11"/>
        <w:keepNext/>
      </w:pPr>
      <w:r>
        <w:rPr>
          <w:spacing w:val="-3"/>
        </w:rPr>
        <w:t>ЗАДАНИЕ</w:t>
      </w:r>
      <w:r>
        <w:rPr>
          <w:spacing w:val="-12"/>
        </w:rPr>
        <w:t xml:space="preserve"> </w:t>
      </w:r>
      <w:r>
        <w:rPr>
          <w:spacing w:val="-2"/>
        </w:rPr>
        <w:t>4.</w:t>
      </w:r>
    </w:p>
    <w:p w:rsidR="007C050D" w:rsidRPr="00320631" w:rsidRDefault="007C050D" w:rsidP="00502CF5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Вставьте в пропуски недостающие слова:</w:t>
      </w:r>
    </w:p>
    <w:p w:rsidR="007C050D" w:rsidRPr="00320631" w:rsidRDefault="007C050D" w:rsidP="00502CF5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В соответствии с приказом Министерства здравоохранения и социального развития РФ от 4 мая </w:t>
      </w:r>
      <w:smartTag w:uri="urn:schemas-microsoft-com:office:smarttags" w:element="metricconverter">
        <w:smartTagPr>
          <w:attr w:name="ProductID" w:val="2024 г"/>
        </w:smartTagPr>
        <w:r w:rsidRPr="00320631">
          <w:rPr>
            <w:color w:val="000000"/>
            <w:sz w:val="24"/>
            <w:szCs w:val="24"/>
            <w:lang w:eastAsia="ru-RU"/>
          </w:rPr>
          <w:t>2024 г</w:t>
        </w:r>
      </w:smartTag>
      <w:r w:rsidRPr="00320631">
        <w:rPr>
          <w:color w:val="000000"/>
          <w:sz w:val="24"/>
          <w:szCs w:val="24"/>
          <w:lang w:eastAsia="ru-RU"/>
        </w:rPr>
        <w:t>. № 220н «Об утверждении Порядка оказания первой помощи» в перечень состояний, при которых оказывается первая помощь входят:</w:t>
      </w:r>
    </w:p>
    <w:p w:rsidR="007C050D" w:rsidRPr="00320631" w:rsidRDefault="007C050D" w:rsidP="00502CF5">
      <w:pPr>
        <w:pStyle w:val="ListParagraph"/>
        <w:keepNext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Отсутствие </w:t>
      </w:r>
      <w:r>
        <w:rPr>
          <w:color w:val="000000"/>
          <w:sz w:val="24"/>
          <w:szCs w:val="24"/>
          <w:u w:val="single"/>
          <w:lang w:eastAsia="ru-RU"/>
        </w:rPr>
        <w:t>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7C050D" w:rsidRPr="00320631" w:rsidRDefault="007C050D" w:rsidP="00502CF5">
      <w:pPr>
        <w:pStyle w:val="ListParagraph"/>
        <w:keepNext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Остановка </w:t>
      </w:r>
      <w:r>
        <w:rPr>
          <w:color w:val="000000"/>
          <w:sz w:val="24"/>
          <w:szCs w:val="24"/>
          <w:u w:val="single"/>
          <w:lang w:eastAsia="ru-RU"/>
        </w:rPr>
        <w:t>____________</w:t>
      </w:r>
      <w:r w:rsidRPr="00320631">
        <w:rPr>
          <w:color w:val="000000"/>
          <w:sz w:val="24"/>
          <w:szCs w:val="24"/>
          <w:lang w:eastAsia="ru-RU"/>
        </w:rPr>
        <w:t xml:space="preserve"> и (или) остановка кровообращения.</w:t>
      </w:r>
    </w:p>
    <w:p w:rsidR="007C050D" w:rsidRPr="00320631" w:rsidRDefault="007C050D" w:rsidP="00502CF5">
      <w:pPr>
        <w:pStyle w:val="ListParagraph"/>
        <w:keepNext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Нарушение </w:t>
      </w:r>
      <w:r>
        <w:rPr>
          <w:color w:val="000000"/>
          <w:sz w:val="24"/>
          <w:szCs w:val="24"/>
          <w:u w:val="single"/>
          <w:lang w:eastAsia="ru-RU"/>
        </w:rPr>
        <w:t>_______________</w:t>
      </w:r>
      <w:r w:rsidRPr="00320631">
        <w:rPr>
          <w:color w:val="000000"/>
          <w:sz w:val="24"/>
          <w:szCs w:val="24"/>
          <w:lang w:eastAsia="ru-RU"/>
        </w:rPr>
        <w:t xml:space="preserve"> путей инородным телом и иные угрожающие жизни и здоровью нарушения дыхания.</w:t>
      </w:r>
    </w:p>
    <w:p w:rsidR="007C050D" w:rsidRPr="00320631" w:rsidRDefault="007C050D" w:rsidP="00502CF5">
      <w:pPr>
        <w:pStyle w:val="ListParagraph"/>
        <w:keepNext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Наружные </w:t>
      </w:r>
      <w:r>
        <w:rPr>
          <w:color w:val="000000"/>
          <w:sz w:val="24"/>
          <w:szCs w:val="24"/>
          <w:u w:val="single"/>
          <w:lang w:eastAsia="ru-RU"/>
        </w:rPr>
        <w:t>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7C050D" w:rsidRPr="00320631" w:rsidRDefault="007C050D" w:rsidP="00502CF5">
      <w:pPr>
        <w:pStyle w:val="ListParagraph"/>
        <w:keepNext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Травмы, </w:t>
      </w:r>
      <w:r>
        <w:rPr>
          <w:color w:val="000000"/>
          <w:sz w:val="24"/>
          <w:szCs w:val="24"/>
          <w:u w:val="single"/>
          <w:lang w:eastAsia="ru-RU"/>
        </w:rPr>
        <w:t>______________</w:t>
      </w:r>
      <w:r w:rsidRPr="00320631">
        <w:rPr>
          <w:color w:val="000000"/>
          <w:sz w:val="24"/>
          <w:szCs w:val="24"/>
          <w:lang w:eastAsia="ru-RU"/>
        </w:rPr>
        <w:t xml:space="preserve"> и поражения, вызванные механическими, химическими, электрическими, термическими поражающими факторами, воздействием излучения.</w:t>
      </w:r>
    </w:p>
    <w:p w:rsidR="007C050D" w:rsidRPr="00320631" w:rsidRDefault="007C050D" w:rsidP="00502CF5">
      <w:pPr>
        <w:pStyle w:val="ListParagraph"/>
        <w:keepNext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Отравления.</w:t>
      </w:r>
    </w:p>
    <w:p w:rsidR="007C050D" w:rsidRPr="00320631" w:rsidRDefault="007C050D" w:rsidP="00502CF5">
      <w:pPr>
        <w:pStyle w:val="ListParagraph"/>
        <w:keepNext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Укусы или </w:t>
      </w:r>
      <w:r>
        <w:rPr>
          <w:color w:val="000000"/>
          <w:sz w:val="24"/>
          <w:szCs w:val="24"/>
          <w:u w:val="single"/>
          <w:lang w:eastAsia="ru-RU"/>
        </w:rPr>
        <w:t>_________________________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7C050D" w:rsidRPr="00320631" w:rsidRDefault="007C050D" w:rsidP="00502CF5">
      <w:pPr>
        <w:pStyle w:val="ListParagraph"/>
        <w:keepNext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u w:val="single"/>
          <w:lang w:eastAsia="ru-RU"/>
        </w:rPr>
        <w:t>______________</w:t>
      </w:r>
      <w:r w:rsidRPr="00320631">
        <w:rPr>
          <w:color w:val="000000"/>
          <w:sz w:val="24"/>
          <w:szCs w:val="24"/>
          <w:lang w:eastAsia="ru-RU"/>
        </w:rPr>
        <w:t xml:space="preserve"> приступ, сопровождающийся потерей </w:t>
      </w:r>
      <w:r>
        <w:rPr>
          <w:color w:val="000000"/>
          <w:sz w:val="24"/>
          <w:szCs w:val="24"/>
          <w:u w:val="single"/>
          <w:lang w:eastAsia="ru-RU"/>
        </w:rPr>
        <w:t>_________________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7C050D" w:rsidRPr="00320631" w:rsidRDefault="007C050D" w:rsidP="00502CF5">
      <w:pPr>
        <w:pStyle w:val="ListParagraph"/>
        <w:keepNext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Острые </w:t>
      </w:r>
      <w:r>
        <w:rPr>
          <w:color w:val="000000"/>
          <w:sz w:val="24"/>
          <w:szCs w:val="24"/>
          <w:u w:val="single"/>
          <w:lang w:eastAsia="ru-RU"/>
        </w:rPr>
        <w:t>____________</w:t>
      </w:r>
      <w:r w:rsidRPr="00320631">
        <w:rPr>
          <w:color w:val="000000"/>
          <w:sz w:val="24"/>
          <w:szCs w:val="24"/>
          <w:lang w:eastAsia="ru-RU"/>
        </w:rPr>
        <w:t xml:space="preserve"> реакции на </w:t>
      </w:r>
      <w:r>
        <w:rPr>
          <w:color w:val="000000"/>
          <w:sz w:val="24"/>
          <w:szCs w:val="24"/>
          <w:u w:val="single"/>
          <w:lang w:eastAsia="ru-RU"/>
        </w:rPr>
        <w:t>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7C050D" w:rsidRDefault="007C050D" w:rsidP="00227E2E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–36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7C050D" w:rsidRDefault="007C050D" w:rsidP="00227E2E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7C050D" w:rsidRDefault="007C050D" w:rsidP="00502CF5">
      <w:pPr>
        <w:pStyle w:val="Heading11"/>
        <w:keepNext/>
        <w:spacing w:before="73"/>
        <w:jc w:val="both"/>
      </w:pPr>
      <w:r>
        <w:t>ЗАДАНИЕ 5.</w:t>
      </w:r>
    </w:p>
    <w:p w:rsidR="007C050D" w:rsidRPr="00155DA3" w:rsidRDefault="007C050D" w:rsidP="00502CF5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>Соотнесите название и описание острых психологических реакций на стресс. Соедините их стрелками.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3"/>
        <w:gridCol w:w="750"/>
        <w:gridCol w:w="5735"/>
      </w:tblGrid>
      <w:tr w:rsidR="007C050D" w:rsidRPr="00155DA3" w:rsidTr="00A07043">
        <w:trPr>
          <w:trHeight w:val="207"/>
        </w:trPr>
        <w:tc>
          <w:tcPr>
            <w:tcW w:w="2983" w:type="dxa"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истерика </w:t>
            </w:r>
          </w:p>
        </w:tc>
        <w:tc>
          <w:tcPr>
            <w:tcW w:w="750" w:type="dxa"/>
            <w:vMerge w:val="restart"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сильная отрицательная эмоция, возникающая в результате реальной или воображаемой опасности</w:t>
            </w:r>
          </w:p>
        </w:tc>
      </w:tr>
      <w:tr w:rsidR="007C050D" w:rsidRPr="00155DA3" w:rsidTr="00A07043">
        <w:trPr>
          <w:trHeight w:val="207"/>
        </w:trPr>
        <w:tc>
          <w:tcPr>
            <w:tcW w:w="2983" w:type="dxa"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психомоторное возбуждение </w:t>
            </w:r>
          </w:p>
        </w:tc>
        <w:tc>
          <w:tcPr>
            <w:tcW w:w="750" w:type="dxa"/>
            <w:vMerge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активная энергозатратная и эмоционально «заразительная» реакция, которая может быть вербальной (словесные угрозы) и невербальной (агрессивные действия)</w:t>
            </w:r>
          </w:p>
        </w:tc>
      </w:tr>
      <w:tr w:rsidR="007C050D" w:rsidRPr="00155DA3" w:rsidTr="00A07043">
        <w:trPr>
          <w:trHeight w:val="207"/>
        </w:trPr>
        <w:tc>
          <w:tcPr>
            <w:tcW w:w="2983" w:type="dxa"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агрессия </w:t>
            </w:r>
          </w:p>
        </w:tc>
        <w:tc>
          <w:tcPr>
            <w:tcW w:w="750" w:type="dxa"/>
            <w:vMerge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активная энергозатратная и эмоционально «заразительная» поведенческая реакция. </w:t>
            </w:r>
          </w:p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Как правило, происходит в присутствии зрителей. </w:t>
            </w:r>
          </w:p>
        </w:tc>
      </w:tr>
      <w:tr w:rsidR="007C050D" w:rsidRPr="00155DA3" w:rsidTr="00A07043">
        <w:trPr>
          <w:trHeight w:val="207"/>
        </w:trPr>
        <w:tc>
          <w:tcPr>
            <w:tcW w:w="2983" w:type="dxa"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ступор </w:t>
            </w:r>
          </w:p>
        </w:tc>
        <w:tc>
          <w:tcPr>
            <w:tcW w:w="750" w:type="dxa"/>
            <w:vMerge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симптом, выражающийся в безразличии, безучастности, в отрешённом отношении к происходящему вокруг, в отсутствии стремления к какой-либо деятельности.</w:t>
            </w:r>
          </w:p>
        </w:tc>
      </w:tr>
      <w:tr w:rsidR="007C050D" w:rsidRPr="00155DA3" w:rsidTr="00A07043">
        <w:trPr>
          <w:trHeight w:val="207"/>
        </w:trPr>
        <w:tc>
          <w:tcPr>
            <w:tcW w:w="2983" w:type="dxa"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страх </w:t>
            </w:r>
          </w:p>
        </w:tc>
        <w:tc>
          <w:tcPr>
            <w:tcW w:w="750" w:type="dxa"/>
            <w:vMerge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возникает сильное дрожание всего тела или отдельных его частей</w:t>
            </w:r>
          </w:p>
        </w:tc>
      </w:tr>
      <w:tr w:rsidR="007C050D" w:rsidRPr="00155DA3" w:rsidTr="00A07043">
        <w:trPr>
          <w:trHeight w:val="207"/>
        </w:trPr>
        <w:tc>
          <w:tcPr>
            <w:tcW w:w="2983" w:type="dxa"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апатия </w:t>
            </w:r>
          </w:p>
        </w:tc>
        <w:tc>
          <w:tcPr>
            <w:tcW w:w="750" w:type="dxa"/>
            <w:vMerge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одна из самых сильных защитных реакций организма.  Происходит после сильнейших нервных потрясений, когда человек затратил столько энергии на выживание, что сил на контакт с окружающим миром уже нет.</w:t>
            </w:r>
          </w:p>
        </w:tc>
      </w:tr>
      <w:tr w:rsidR="007C050D" w:rsidRPr="00155DA3" w:rsidTr="00A07043">
        <w:trPr>
          <w:trHeight w:val="207"/>
        </w:trPr>
        <w:tc>
          <w:tcPr>
            <w:tcW w:w="2983" w:type="dxa"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нервная дрожь </w:t>
            </w:r>
          </w:p>
        </w:tc>
        <w:tc>
          <w:tcPr>
            <w:tcW w:w="750" w:type="dxa"/>
            <w:vMerge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Пострадавший перестает понимать, что происходит вокруг него. </w:t>
            </w:r>
          </w:p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Единственное, что он может делать – это двигаться. </w:t>
            </w:r>
          </w:p>
        </w:tc>
      </w:tr>
      <w:tr w:rsidR="007C050D" w:rsidRPr="00155DA3" w:rsidTr="00A07043">
        <w:trPr>
          <w:trHeight w:val="207"/>
        </w:trPr>
        <w:tc>
          <w:tcPr>
            <w:tcW w:w="2983" w:type="dxa"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плач </w:t>
            </w:r>
          </w:p>
        </w:tc>
        <w:tc>
          <w:tcPr>
            <w:tcW w:w="750" w:type="dxa"/>
            <w:vMerge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7C050D" w:rsidRPr="00155DA3" w:rsidRDefault="007C050D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самая адаптивная реакция человека на стрессовую ситуацию</w:t>
            </w:r>
          </w:p>
        </w:tc>
      </w:tr>
    </w:tbl>
    <w:p w:rsidR="007C050D" w:rsidRPr="00155DA3" w:rsidRDefault="007C050D" w:rsidP="00502CF5">
      <w:pPr>
        <w:keepNext/>
        <w:widowControl/>
        <w:autoSpaceDE/>
        <w:autoSpaceDN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7C050D" w:rsidRDefault="007C050D" w:rsidP="00227E2E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–20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7C050D" w:rsidRDefault="007C050D" w:rsidP="00227E2E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7C050D" w:rsidRDefault="007C050D" w:rsidP="00502CF5">
      <w:pPr>
        <w:pStyle w:val="Heading11"/>
        <w:keepNext/>
        <w:spacing w:before="73"/>
        <w:jc w:val="both"/>
      </w:pPr>
      <w:r>
        <w:t>ЗАДАНИЕ 6.</w:t>
      </w:r>
    </w:p>
    <w:p w:rsidR="007C050D" w:rsidRPr="004F3ADE" w:rsidRDefault="007C050D" w:rsidP="00502CF5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4F3ADE">
        <w:rPr>
          <w:color w:val="000000"/>
          <w:sz w:val="24"/>
          <w:szCs w:val="24"/>
          <w:lang w:eastAsia="ru-RU"/>
        </w:rPr>
        <w:t>Заполните недостающие элементы таблицы.</w:t>
      </w:r>
    </w:p>
    <w:p w:rsidR="007C050D" w:rsidRDefault="007C050D" w:rsidP="00502CF5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7C050D" w:rsidTr="008054BA">
        <w:tc>
          <w:tcPr>
            <w:tcW w:w="9571" w:type="dxa"/>
            <w:gridSpan w:val="3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Методы террористического воздействия</w:t>
            </w:r>
          </w:p>
        </w:tc>
      </w:tr>
      <w:tr w:rsidR="007C050D" w:rsidRPr="00EE0A1A" w:rsidTr="008054BA">
        <w:tc>
          <w:tcPr>
            <w:tcW w:w="3190" w:type="dxa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Методы физического воздействия</w:t>
            </w:r>
          </w:p>
        </w:tc>
        <w:tc>
          <w:tcPr>
            <w:tcW w:w="3190" w:type="dxa"/>
            <w:shd w:val="clear" w:color="auto" w:fill="D9D9D9"/>
          </w:tcPr>
          <w:p w:rsidR="007C050D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7C050D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7C050D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Методы материального воздействия</w:t>
            </w:r>
          </w:p>
        </w:tc>
      </w:tr>
      <w:tr w:rsidR="007C050D" w:rsidRPr="00EE0A1A" w:rsidTr="008054BA">
        <w:tc>
          <w:tcPr>
            <w:tcW w:w="3190" w:type="dxa"/>
            <w:shd w:val="clear" w:color="auto" w:fill="D9D9D9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7C050D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7C050D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Шантаж, угрозы</w:t>
            </w:r>
          </w:p>
        </w:tc>
        <w:tc>
          <w:tcPr>
            <w:tcW w:w="3191" w:type="dxa"/>
            <w:shd w:val="clear" w:color="auto" w:fill="D9D9D9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C050D" w:rsidRDefault="007C050D" w:rsidP="00227E2E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</w:t>
      </w:r>
      <w:r>
        <w:rPr>
          <w:b/>
          <w:i/>
          <w:sz w:val="24"/>
        </w:rPr>
        <w:t>9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7C050D" w:rsidRDefault="007C050D" w:rsidP="00227E2E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7C050D" w:rsidRDefault="007C050D" w:rsidP="00502CF5">
      <w:pPr>
        <w:pStyle w:val="BodyText"/>
        <w:keepNext/>
        <w:spacing w:before="3"/>
        <w:rPr>
          <w:sz w:val="28"/>
        </w:rPr>
      </w:pPr>
    </w:p>
    <w:p w:rsidR="007C050D" w:rsidRDefault="007C050D" w:rsidP="00502CF5">
      <w:pPr>
        <w:pStyle w:val="Heading11"/>
        <w:keepNext/>
        <w:spacing w:before="1"/>
        <w:ind w:left="337"/>
      </w:pPr>
    </w:p>
    <w:p w:rsidR="007C050D" w:rsidRDefault="007C050D" w:rsidP="00502CF5">
      <w:pPr>
        <w:pStyle w:val="Heading11"/>
        <w:keepNext/>
        <w:spacing w:before="1"/>
        <w:ind w:left="337"/>
      </w:pPr>
      <w:r>
        <w:t>ЗАДАНИЕ 7.</w:t>
      </w:r>
    </w:p>
    <w:p w:rsidR="007C050D" w:rsidRPr="007819DB" w:rsidRDefault="007C050D" w:rsidP="00502CF5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Заполните недостающие элементы таблицы подходящими примерами из списка.</w:t>
      </w:r>
    </w:p>
    <w:p w:rsidR="007C050D" w:rsidRPr="007819DB" w:rsidRDefault="007C050D" w:rsidP="00502CF5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7C050D" w:rsidRPr="007819DB" w:rsidTr="008054BA">
        <w:tc>
          <w:tcPr>
            <w:tcW w:w="4785" w:type="dxa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Глобальная проблема</w:t>
            </w:r>
          </w:p>
        </w:tc>
        <w:tc>
          <w:tcPr>
            <w:tcW w:w="4786" w:type="dxa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Пример проявления глобальной проблемы</w:t>
            </w:r>
          </w:p>
        </w:tc>
      </w:tr>
      <w:tr w:rsidR="007C050D" w:rsidRPr="007819DB" w:rsidTr="008054BA">
        <w:tc>
          <w:tcPr>
            <w:tcW w:w="4785" w:type="dxa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Угроза экологического кризиса</w:t>
            </w:r>
          </w:p>
        </w:tc>
        <w:tc>
          <w:tcPr>
            <w:tcW w:w="4786" w:type="dxa"/>
            <w:shd w:val="clear" w:color="auto" w:fill="D9D9D9"/>
          </w:tcPr>
          <w:p w:rsidR="007C050D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7C050D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C050D" w:rsidRPr="007819DB" w:rsidTr="008054BA">
        <w:tc>
          <w:tcPr>
            <w:tcW w:w="4785" w:type="dxa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Угроза мирового терроризма</w:t>
            </w:r>
          </w:p>
        </w:tc>
        <w:tc>
          <w:tcPr>
            <w:tcW w:w="4786" w:type="dxa"/>
            <w:shd w:val="clear" w:color="auto" w:fill="D9D9D9"/>
          </w:tcPr>
          <w:p w:rsidR="007C050D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7C050D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C050D" w:rsidRPr="007819DB" w:rsidRDefault="007C050D" w:rsidP="00502CF5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7C050D" w:rsidRPr="007819DB" w:rsidRDefault="007C050D" w:rsidP="00502CF5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Список примеров:</w:t>
      </w:r>
    </w:p>
    <w:p w:rsidR="007C050D" w:rsidRPr="007819DB" w:rsidRDefault="007C050D" w:rsidP="00502CF5">
      <w:pPr>
        <w:pStyle w:val="ListParagraph"/>
        <w:keepNext/>
        <w:widowControl/>
        <w:numPr>
          <w:ilvl w:val="0"/>
          <w:numId w:val="17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Исчезновение малых национальных культур</w:t>
      </w:r>
    </w:p>
    <w:p w:rsidR="007C050D" w:rsidRPr="007819DB" w:rsidRDefault="007C050D" w:rsidP="00502CF5">
      <w:pPr>
        <w:pStyle w:val="ListParagraph"/>
        <w:keepNext/>
        <w:widowControl/>
        <w:numPr>
          <w:ilvl w:val="0"/>
          <w:numId w:val="17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Быстрый рост населения в странах Африки</w:t>
      </w:r>
    </w:p>
    <w:p w:rsidR="007C050D" w:rsidRPr="007819DB" w:rsidRDefault="007C050D" w:rsidP="00502CF5">
      <w:pPr>
        <w:pStyle w:val="ListParagraph"/>
        <w:keepNext/>
        <w:widowControl/>
        <w:numPr>
          <w:ilvl w:val="0"/>
          <w:numId w:val="17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Отходы вредных производств</w:t>
      </w:r>
    </w:p>
    <w:p w:rsidR="007C050D" w:rsidRPr="007819DB" w:rsidRDefault="007C050D" w:rsidP="00502CF5">
      <w:pPr>
        <w:pStyle w:val="ListParagraph"/>
        <w:keepNext/>
        <w:widowControl/>
        <w:numPr>
          <w:ilvl w:val="0"/>
          <w:numId w:val="17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Увеличение масштабов деятельности экстремистских групп</w:t>
      </w:r>
    </w:p>
    <w:p w:rsidR="007C050D" w:rsidRDefault="007C050D" w:rsidP="00227E2E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–8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7C050D" w:rsidRDefault="007C050D" w:rsidP="00227E2E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7C050D" w:rsidRDefault="007C050D" w:rsidP="00502CF5">
      <w:pPr>
        <w:pStyle w:val="BodyText"/>
        <w:keepNext/>
        <w:spacing w:before="6"/>
        <w:ind w:firstLine="709"/>
      </w:pPr>
    </w:p>
    <w:p w:rsidR="007C050D" w:rsidRDefault="007C050D" w:rsidP="00502CF5">
      <w:pPr>
        <w:pStyle w:val="BodyText"/>
        <w:keepNext/>
        <w:spacing w:before="6"/>
        <w:ind w:firstLine="709"/>
      </w:pPr>
    </w:p>
    <w:p w:rsidR="007C050D" w:rsidRDefault="007C050D" w:rsidP="00502CF5">
      <w:pPr>
        <w:pStyle w:val="Heading11"/>
        <w:keepNext/>
        <w:ind w:left="0" w:firstLine="709"/>
      </w:pPr>
      <w:r>
        <w:t>ЗАДАНИЕ 8.</w:t>
      </w:r>
    </w:p>
    <w:p w:rsidR="007C050D" w:rsidRPr="00B36C5B" w:rsidRDefault="007C050D" w:rsidP="00502CF5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Заполните недостающие элементы таблицы подходящими примерами из списка.</w:t>
      </w:r>
    </w:p>
    <w:p w:rsidR="007C050D" w:rsidRPr="00B36C5B" w:rsidRDefault="007C050D" w:rsidP="00502CF5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7C050D" w:rsidRPr="00B36C5B" w:rsidTr="008054BA">
        <w:tc>
          <w:tcPr>
            <w:tcW w:w="4785" w:type="dxa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Вид преступления</w:t>
            </w:r>
          </w:p>
        </w:tc>
        <w:tc>
          <w:tcPr>
            <w:tcW w:w="4786" w:type="dxa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Пример преступления</w:t>
            </w:r>
          </w:p>
        </w:tc>
      </w:tr>
      <w:tr w:rsidR="007C050D" w:rsidRPr="00B36C5B" w:rsidTr="008054BA">
        <w:tc>
          <w:tcPr>
            <w:tcW w:w="4785" w:type="dxa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Преступление против личности</w:t>
            </w:r>
          </w:p>
        </w:tc>
        <w:tc>
          <w:tcPr>
            <w:tcW w:w="4786" w:type="dxa"/>
            <w:shd w:val="clear" w:color="auto" w:fill="D9D9D9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C050D" w:rsidRPr="00B36C5B" w:rsidTr="008054BA">
        <w:tc>
          <w:tcPr>
            <w:tcW w:w="4785" w:type="dxa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Преступление в сфере экономики</w:t>
            </w:r>
          </w:p>
        </w:tc>
        <w:tc>
          <w:tcPr>
            <w:tcW w:w="4786" w:type="dxa"/>
            <w:shd w:val="clear" w:color="auto" w:fill="D9D9D9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C050D" w:rsidRPr="00B36C5B" w:rsidTr="008054BA">
        <w:tc>
          <w:tcPr>
            <w:tcW w:w="4785" w:type="dxa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Преступление против мира и безопасности человечества</w:t>
            </w:r>
          </w:p>
        </w:tc>
        <w:tc>
          <w:tcPr>
            <w:tcW w:w="4786" w:type="dxa"/>
            <w:shd w:val="clear" w:color="auto" w:fill="D9D9D9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C050D" w:rsidRPr="00B36C5B" w:rsidTr="008054BA">
        <w:tc>
          <w:tcPr>
            <w:tcW w:w="4785" w:type="dxa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Преступления против основ конституционного строя и безопасности государства</w:t>
            </w:r>
          </w:p>
        </w:tc>
        <w:tc>
          <w:tcPr>
            <w:tcW w:w="4786" w:type="dxa"/>
            <w:shd w:val="clear" w:color="auto" w:fill="D9D9D9"/>
          </w:tcPr>
          <w:p w:rsidR="007C050D" w:rsidRPr="008054BA" w:rsidRDefault="007C050D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C050D" w:rsidRDefault="007C050D" w:rsidP="00502CF5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7C050D" w:rsidRDefault="007C050D" w:rsidP="00502CF5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7C050D" w:rsidRPr="00B36C5B" w:rsidRDefault="007C050D" w:rsidP="00502CF5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7C050D" w:rsidRPr="00B36C5B" w:rsidRDefault="007C050D" w:rsidP="00502CF5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Список примеров:</w:t>
      </w:r>
    </w:p>
    <w:p w:rsidR="007C050D" w:rsidRPr="00B36C5B" w:rsidRDefault="007C050D" w:rsidP="00502CF5">
      <w:pPr>
        <w:pStyle w:val="ListParagraph"/>
        <w:keepNext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Мошенничество</w:t>
      </w:r>
    </w:p>
    <w:p w:rsidR="007C050D" w:rsidRPr="00B36C5B" w:rsidRDefault="007C050D" w:rsidP="00502CF5">
      <w:pPr>
        <w:pStyle w:val="ListParagraph"/>
        <w:keepNext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Истязание</w:t>
      </w:r>
    </w:p>
    <w:p w:rsidR="007C050D" w:rsidRPr="00B36C5B" w:rsidRDefault="007C050D" w:rsidP="00502CF5">
      <w:pPr>
        <w:pStyle w:val="ListParagraph"/>
        <w:keepNext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Клевета</w:t>
      </w:r>
    </w:p>
    <w:p w:rsidR="007C050D" w:rsidRPr="00B36C5B" w:rsidRDefault="007C050D" w:rsidP="00502CF5">
      <w:pPr>
        <w:pStyle w:val="ListParagraph"/>
        <w:keepNext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Присвоение или растрата</w:t>
      </w:r>
    </w:p>
    <w:p w:rsidR="007C050D" w:rsidRPr="00B36C5B" w:rsidRDefault="007C050D" w:rsidP="00502CF5">
      <w:pPr>
        <w:pStyle w:val="ListParagraph"/>
        <w:keepNext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Ограничение конкуренции</w:t>
      </w:r>
    </w:p>
    <w:p w:rsidR="007C050D" w:rsidRPr="00B36C5B" w:rsidRDefault="007C050D" w:rsidP="00502CF5">
      <w:pPr>
        <w:pStyle w:val="ListParagraph"/>
        <w:keepNext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Шпионаж</w:t>
      </w:r>
    </w:p>
    <w:p w:rsidR="007C050D" w:rsidRPr="00B36C5B" w:rsidRDefault="007C050D" w:rsidP="00502CF5">
      <w:pPr>
        <w:pStyle w:val="ListParagraph"/>
        <w:keepNext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Геноцид</w:t>
      </w:r>
    </w:p>
    <w:p w:rsidR="007C050D" w:rsidRPr="00B36C5B" w:rsidRDefault="007C050D" w:rsidP="00502CF5">
      <w:pPr>
        <w:pStyle w:val="ListParagraph"/>
        <w:keepNext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Развод супругов</w:t>
      </w:r>
    </w:p>
    <w:p w:rsidR="007C050D" w:rsidRDefault="007C050D" w:rsidP="00227E2E">
      <w:pPr>
        <w:keepNext/>
        <w:tabs>
          <w:tab w:val="left" w:pos="7581"/>
        </w:tabs>
        <w:ind w:left="342"/>
        <w:rPr>
          <w:b/>
          <w:i/>
          <w:sz w:val="24"/>
        </w:rPr>
      </w:pPr>
      <w:r w:rsidRPr="00AA1E92">
        <w:br/>
      </w: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</w:t>
      </w:r>
      <w:r>
        <w:rPr>
          <w:b/>
          <w:i/>
          <w:sz w:val="24"/>
        </w:rPr>
        <w:t>21 балл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7C050D" w:rsidRDefault="007C050D" w:rsidP="00227E2E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7C050D" w:rsidRDefault="007C050D" w:rsidP="00227E2E">
      <w:pPr>
        <w:keepNext/>
        <w:widowControl/>
        <w:autoSpaceDE/>
        <w:autoSpaceDN/>
        <w:ind w:left="927"/>
        <w:jc w:val="right"/>
        <w:rPr>
          <w:sz w:val="28"/>
        </w:rPr>
      </w:pPr>
    </w:p>
    <w:p w:rsidR="007C050D" w:rsidRDefault="007C050D" w:rsidP="00227E2E">
      <w:pPr>
        <w:keepNext/>
        <w:widowControl/>
        <w:autoSpaceDE/>
        <w:autoSpaceDN/>
        <w:ind w:left="927"/>
        <w:jc w:val="right"/>
        <w:rPr>
          <w:sz w:val="28"/>
        </w:rPr>
      </w:pPr>
    </w:p>
    <w:p w:rsidR="007C050D" w:rsidRDefault="007C050D" w:rsidP="00227E2E">
      <w:pPr>
        <w:pStyle w:val="Heading11"/>
        <w:keepNext/>
        <w:keepLines/>
        <w:ind w:left="427" w:right="313"/>
        <w:jc w:val="center"/>
      </w:pPr>
      <w:r>
        <w:t>МОДУЛЬ 2</w:t>
      </w:r>
    </w:p>
    <w:p w:rsidR="007C050D" w:rsidRDefault="007C050D" w:rsidP="00227E2E">
      <w:pPr>
        <w:pStyle w:val="Heading11"/>
        <w:spacing w:before="137"/>
        <w:ind w:left="425" w:right="313"/>
        <w:jc w:val="center"/>
      </w:pPr>
      <w:r>
        <w:t>Матрица</w:t>
      </w:r>
      <w:r>
        <w:rPr>
          <w:spacing w:val="-2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t>задания</w:t>
      </w:r>
    </w:p>
    <w:p w:rsidR="007C050D" w:rsidRDefault="007C050D" w:rsidP="00227E2E">
      <w:pPr>
        <w:pStyle w:val="BodyText"/>
        <w:spacing w:before="2"/>
        <w:rPr>
          <w:b/>
          <w:sz w:val="16"/>
        </w:rPr>
      </w:pPr>
    </w:p>
    <w:tbl>
      <w:tblPr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77"/>
        <w:gridCol w:w="1560"/>
        <w:gridCol w:w="1560"/>
        <w:gridCol w:w="1416"/>
        <w:gridCol w:w="1561"/>
        <w:gridCol w:w="1382"/>
      </w:tblGrid>
      <w:tr w:rsidR="007C050D" w:rsidTr="001F78CB">
        <w:trPr>
          <w:trHeight w:val="412"/>
        </w:trPr>
        <w:tc>
          <w:tcPr>
            <w:tcW w:w="2377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</w:t>
            </w:r>
          </w:p>
        </w:tc>
        <w:tc>
          <w:tcPr>
            <w:tcW w:w="1560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2</w:t>
            </w:r>
          </w:p>
        </w:tc>
        <w:tc>
          <w:tcPr>
            <w:tcW w:w="1416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3</w:t>
            </w:r>
          </w:p>
        </w:tc>
        <w:tc>
          <w:tcPr>
            <w:tcW w:w="1561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4</w:t>
            </w:r>
          </w:p>
        </w:tc>
        <w:tc>
          <w:tcPr>
            <w:tcW w:w="1382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5</w:t>
            </w:r>
          </w:p>
        </w:tc>
      </w:tr>
      <w:tr w:rsidR="007C050D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3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7C050D" w:rsidRPr="00156470" w:rsidRDefault="007C050D" w:rsidP="001F78C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C050D" w:rsidRPr="00156470" w:rsidRDefault="007C050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7C050D" w:rsidRPr="00156470" w:rsidRDefault="007C050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7C050D" w:rsidRPr="00156470" w:rsidRDefault="007C050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7C050D" w:rsidRPr="00156470" w:rsidRDefault="007C050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  <w:tr w:rsidR="007C050D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6</w:t>
            </w:r>
          </w:p>
        </w:tc>
        <w:tc>
          <w:tcPr>
            <w:tcW w:w="1560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7</w:t>
            </w:r>
          </w:p>
        </w:tc>
        <w:tc>
          <w:tcPr>
            <w:tcW w:w="1416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8</w:t>
            </w:r>
          </w:p>
        </w:tc>
        <w:tc>
          <w:tcPr>
            <w:tcW w:w="1561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9</w:t>
            </w:r>
          </w:p>
        </w:tc>
        <w:tc>
          <w:tcPr>
            <w:tcW w:w="1382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10</w:t>
            </w:r>
          </w:p>
        </w:tc>
      </w:tr>
      <w:tr w:rsidR="007C050D" w:rsidTr="001F78CB">
        <w:trPr>
          <w:trHeight w:val="412"/>
        </w:trPr>
        <w:tc>
          <w:tcPr>
            <w:tcW w:w="2377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7C050D" w:rsidRPr="00156470" w:rsidRDefault="007C050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C050D" w:rsidRPr="00156470" w:rsidRDefault="007C050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7C050D" w:rsidRPr="00156470" w:rsidRDefault="007C050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7C050D" w:rsidRPr="00156470" w:rsidRDefault="007C050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7C050D" w:rsidRPr="00156470" w:rsidRDefault="007C050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  <w:tr w:rsidR="007C050D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before="1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11</w:t>
            </w:r>
          </w:p>
        </w:tc>
        <w:tc>
          <w:tcPr>
            <w:tcW w:w="1560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12</w:t>
            </w:r>
          </w:p>
        </w:tc>
        <w:tc>
          <w:tcPr>
            <w:tcW w:w="1416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before="1"/>
              <w:ind w:left="518" w:right="50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13</w:t>
            </w:r>
          </w:p>
        </w:tc>
        <w:tc>
          <w:tcPr>
            <w:tcW w:w="1561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before="1"/>
              <w:ind w:left="582" w:right="57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14</w:t>
            </w:r>
          </w:p>
        </w:tc>
        <w:tc>
          <w:tcPr>
            <w:tcW w:w="1382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before="1"/>
              <w:ind w:left="499" w:right="490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15</w:t>
            </w:r>
          </w:p>
        </w:tc>
      </w:tr>
      <w:tr w:rsidR="007C050D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7C050D" w:rsidRPr="00156470" w:rsidRDefault="007C050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C050D" w:rsidRPr="00156470" w:rsidRDefault="007C050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7C050D" w:rsidRPr="00156470" w:rsidRDefault="007C050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7C050D" w:rsidRPr="00156470" w:rsidRDefault="007C050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7C050D" w:rsidRPr="00156470" w:rsidRDefault="007C050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  <w:tr w:rsidR="007C050D" w:rsidTr="001F78CB">
        <w:trPr>
          <w:trHeight w:val="412"/>
        </w:trPr>
        <w:tc>
          <w:tcPr>
            <w:tcW w:w="2377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16</w:t>
            </w:r>
          </w:p>
        </w:tc>
        <w:tc>
          <w:tcPr>
            <w:tcW w:w="1560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17</w:t>
            </w:r>
          </w:p>
        </w:tc>
        <w:tc>
          <w:tcPr>
            <w:tcW w:w="1416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5" w:lineRule="exact"/>
              <w:ind w:left="518" w:right="50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18</w:t>
            </w:r>
          </w:p>
        </w:tc>
        <w:tc>
          <w:tcPr>
            <w:tcW w:w="1561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5" w:lineRule="exact"/>
              <w:ind w:left="582" w:right="57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19</w:t>
            </w:r>
          </w:p>
        </w:tc>
        <w:tc>
          <w:tcPr>
            <w:tcW w:w="1382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20</w:t>
            </w:r>
          </w:p>
        </w:tc>
      </w:tr>
      <w:tr w:rsidR="007C050D" w:rsidTr="001F78CB">
        <w:trPr>
          <w:trHeight w:val="252"/>
        </w:trPr>
        <w:tc>
          <w:tcPr>
            <w:tcW w:w="2377" w:type="dxa"/>
            <w:shd w:val="clear" w:color="auto" w:fill="BEBEBE"/>
          </w:tcPr>
          <w:p w:rsidR="007C050D" w:rsidRPr="00156470" w:rsidRDefault="007C050D" w:rsidP="001F78CB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7C050D" w:rsidRPr="00156470" w:rsidRDefault="007C050D" w:rsidP="001F78CB">
            <w:pPr>
              <w:spacing w:before="120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C050D" w:rsidRPr="00156470" w:rsidRDefault="007C050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7C050D" w:rsidRPr="00156470" w:rsidRDefault="007C050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7C050D" w:rsidRPr="00156470" w:rsidRDefault="007C050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7C050D" w:rsidRPr="00156470" w:rsidRDefault="007C050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7C050D" w:rsidRPr="00DE737E" w:rsidRDefault="007C050D" w:rsidP="00227E2E">
      <w:pPr>
        <w:keepNext/>
        <w:keepLines/>
        <w:widowControl/>
        <w:autoSpaceDE/>
        <w:autoSpaceDN/>
        <w:ind w:left="927"/>
        <w:jc w:val="both"/>
        <w:rPr>
          <w:b/>
          <w:i/>
          <w:sz w:val="24"/>
        </w:rPr>
      </w:pPr>
      <w:r w:rsidRPr="00DE737E">
        <w:rPr>
          <w:i/>
          <w:sz w:val="24"/>
        </w:rPr>
        <w:t xml:space="preserve">Оценочные баллы: максимальный </w:t>
      </w:r>
      <w:r w:rsidRPr="00DE737E">
        <w:rPr>
          <w:sz w:val="24"/>
        </w:rPr>
        <w:t>–</w:t>
      </w:r>
      <w:r>
        <w:rPr>
          <w:b/>
          <w:i/>
          <w:sz w:val="24"/>
        </w:rPr>
        <w:t>60</w:t>
      </w:r>
      <w:r w:rsidRPr="00DE737E">
        <w:rPr>
          <w:b/>
          <w:i/>
          <w:sz w:val="24"/>
        </w:rPr>
        <w:t xml:space="preserve"> балл</w:t>
      </w:r>
      <w:r>
        <w:rPr>
          <w:b/>
          <w:i/>
          <w:sz w:val="24"/>
        </w:rPr>
        <w:t>ов</w:t>
      </w:r>
      <w:r w:rsidRPr="00DE737E">
        <w:rPr>
          <w:i/>
          <w:sz w:val="24"/>
        </w:rPr>
        <w:t>; фактический</w:t>
      </w:r>
      <w:r w:rsidRPr="00DE737E">
        <w:rPr>
          <w:sz w:val="24"/>
        </w:rPr>
        <w:t xml:space="preserve">– </w:t>
      </w:r>
      <w:r w:rsidRPr="00DE737E">
        <w:rPr>
          <w:sz w:val="24"/>
          <w:u w:val="single"/>
        </w:rPr>
        <w:tab/>
      </w:r>
      <w:r w:rsidRPr="00DE737E">
        <w:rPr>
          <w:b/>
          <w:i/>
          <w:spacing w:val="-2"/>
          <w:sz w:val="24"/>
        </w:rPr>
        <w:t>баллов</w:t>
      </w:r>
    </w:p>
    <w:p w:rsidR="007C050D" w:rsidRDefault="007C050D" w:rsidP="00227E2E">
      <w:pPr>
        <w:pStyle w:val="Heading11"/>
        <w:keepNext/>
        <w:keepLines/>
        <w:ind w:left="427" w:right="313"/>
        <w:jc w:val="center"/>
      </w:pPr>
      <w:r w:rsidRPr="00DE737E">
        <w:rPr>
          <w:i/>
        </w:rPr>
        <w:t>Подписи</w:t>
      </w:r>
      <w:r w:rsidRPr="00DE737E">
        <w:rPr>
          <w:i/>
          <w:lang w:val="en-US"/>
        </w:rPr>
        <w:t xml:space="preserve"> </w:t>
      </w:r>
      <w:r w:rsidRPr="00DE737E">
        <w:rPr>
          <w:i/>
        </w:rPr>
        <w:t>членов</w:t>
      </w:r>
      <w:r w:rsidRPr="00DE737E">
        <w:rPr>
          <w:i/>
          <w:lang w:val="en-US"/>
        </w:rPr>
        <w:t xml:space="preserve"> </w:t>
      </w:r>
      <w:r w:rsidRPr="00DE737E">
        <w:rPr>
          <w:i/>
          <w:spacing w:val="-4"/>
        </w:rPr>
        <w:t>жюри</w:t>
      </w:r>
      <w:r>
        <w:rPr>
          <w:i/>
          <w:spacing w:val="-4"/>
        </w:rPr>
        <w:t>___________________________________________</w:t>
      </w:r>
    </w:p>
    <w:p w:rsidR="007C050D" w:rsidRDefault="007C050D" w:rsidP="00227E2E">
      <w:pPr>
        <w:pStyle w:val="1"/>
        <w:keepNext/>
        <w:tabs>
          <w:tab w:val="left" w:pos="562"/>
        </w:tabs>
        <w:spacing w:after="0" w:line="240" w:lineRule="auto"/>
        <w:ind w:left="142" w:right="287" w:firstLine="709"/>
        <w:jc w:val="both"/>
        <w:rPr>
          <w:sz w:val="28"/>
        </w:rPr>
      </w:pPr>
    </w:p>
    <w:p w:rsidR="007C050D" w:rsidRDefault="007C050D" w:rsidP="00227E2E">
      <w:pPr>
        <w:pStyle w:val="BodyText"/>
        <w:keepNext/>
      </w:pPr>
    </w:p>
    <w:sectPr w:rsidR="007C050D" w:rsidSect="00BD0732">
      <w:footerReference w:type="default" r:id="rId7"/>
      <w:pgSz w:w="11910" w:h="16840"/>
      <w:pgMar w:top="1040" w:right="340" w:bottom="1220" w:left="1360" w:header="0" w:footer="9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50D" w:rsidRDefault="007C050D" w:rsidP="00BD0732">
      <w:r>
        <w:separator/>
      </w:r>
    </w:p>
  </w:endnote>
  <w:endnote w:type="continuationSeparator" w:id="0">
    <w:p w:rsidR="007C050D" w:rsidRDefault="007C050D" w:rsidP="00BD0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50D" w:rsidRDefault="007C050D">
    <w:pPr>
      <w:pStyle w:val="BodyText"/>
      <w:spacing w:line="14" w:lineRule="auto"/>
      <w:rPr>
        <w:sz w:val="18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.35pt;margin-top:779.6pt;width:11.55pt;height:14.25pt;z-index:-251656192;mso-position-horizontal-relative:page;mso-position-vertical-relative:page" filled="f" stroked="f">
          <v:textbox inset="0,0,0,0">
            <w:txbxContent>
              <w:p w:rsidR="007C050D" w:rsidRDefault="007C050D">
                <w:pPr>
                  <w:spacing w:before="11"/>
                  <w:ind w:left="60"/>
                </w:pPr>
                <w:fldSimple w:instr=" PAGE ">
                  <w:r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50D" w:rsidRDefault="007C050D" w:rsidP="00BD0732">
      <w:r>
        <w:separator/>
      </w:r>
    </w:p>
  </w:footnote>
  <w:footnote w:type="continuationSeparator" w:id="0">
    <w:p w:rsidR="007C050D" w:rsidRDefault="007C050D" w:rsidP="00BD0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368EF"/>
    <w:multiLevelType w:val="hybridMultilevel"/>
    <w:tmpl w:val="D6EC9D36"/>
    <w:lvl w:ilvl="0" w:tplc="9A24C262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D8A240DA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45A8A41C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35EAB670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63EA9CE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17AC248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8A7E98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147C4E60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1B1A1210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">
    <w:nsid w:val="19963F9B"/>
    <w:multiLevelType w:val="hybridMultilevel"/>
    <w:tmpl w:val="C50045B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1BB1EA9"/>
    <w:multiLevelType w:val="hybridMultilevel"/>
    <w:tmpl w:val="BE80D402"/>
    <w:lvl w:ilvl="0" w:tplc="DE2CCBD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76019BA">
      <w:numFmt w:val="bullet"/>
      <w:lvlText w:val=""/>
      <w:lvlJc w:val="left"/>
      <w:pPr>
        <w:ind w:left="1050" w:hanging="281"/>
      </w:pPr>
      <w:rPr>
        <w:rFonts w:ascii="Symbol" w:eastAsia="Times New Roman" w:hAnsi="Symbol" w:hint="default"/>
        <w:w w:val="100"/>
        <w:sz w:val="24"/>
      </w:rPr>
    </w:lvl>
    <w:lvl w:ilvl="2" w:tplc="6246975C">
      <w:numFmt w:val="bullet"/>
      <w:lvlText w:val="•"/>
      <w:lvlJc w:val="left"/>
      <w:pPr>
        <w:ind w:left="2076" w:hanging="281"/>
      </w:pPr>
      <w:rPr>
        <w:rFonts w:hint="default"/>
      </w:rPr>
    </w:lvl>
    <w:lvl w:ilvl="3" w:tplc="3DBE062A">
      <w:numFmt w:val="bullet"/>
      <w:lvlText w:val="•"/>
      <w:lvlJc w:val="left"/>
      <w:pPr>
        <w:ind w:left="3092" w:hanging="281"/>
      </w:pPr>
      <w:rPr>
        <w:rFonts w:hint="default"/>
      </w:rPr>
    </w:lvl>
    <w:lvl w:ilvl="4" w:tplc="D0DACCE4">
      <w:numFmt w:val="bullet"/>
      <w:lvlText w:val="•"/>
      <w:lvlJc w:val="left"/>
      <w:pPr>
        <w:ind w:left="4108" w:hanging="281"/>
      </w:pPr>
      <w:rPr>
        <w:rFonts w:hint="default"/>
      </w:rPr>
    </w:lvl>
    <w:lvl w:ilvl="5" w:tplc="C69CC610">
      <w:numFmt w:val="bullet"/>
      <w:lvlText w:val="•"/>
      <w:lvlJc w:val="left"/>
      <w:pPr>
        <w:ind w:left="5125" w:hanging="281"/>
      </w:pPr>
      <w:rPr>
        <w:rFonts w:hint="default"/>
      </w:rPr>
    </w:lvl>
    <w:lvl w:ilvl="6" w:tplc="F5DEDED2">
      <w:numFmt w:val="bullet"/>
      <w:lvlText w:val="•"/>
      <w:lvlJc w:val="left"/>
      <w:pPr>
        <w:ind w:left="6141" w:hanging="281"/>
      </w:pPr>
      <w:rPr>
        <w:rFonts w:hint="default"/>
      </w:rPr>
    </w:lvl>
    <w:lvl w:ilvl="7" w:tplc="C412A336">
      <w:numFmt w:val="bullet"/>
      <w:lvlText w:val="•"/>
      <w:lvlJc w:val="left"/>
      <w:pPr>
        <w:ind w:left="7157" w:hanging="281"/>
      </w:pPr>
      <w:rPr>
        <w:rFonts w:hint="default"/>
      </w:rPr>
    </w:lvl>
    <w:lvl w:ilvl="8" w:tplc="D01C76AA">
      <w:numFmt w:val="bullet"/>
      <w:lvlText w:val="•"/>
      <w:lvlJc w:val="left"/>
      <w:pPr>
        <w:ind w:left="8173" w:hanging="281"/>
      </w:pPr>
      <w:rPr>
        <w:rFonts w:hint="default"/>
      </w:rPr>
    </w:lvl>
  </w:abstractNum>
  <w:abstractNum w:abstractNumId="3">
    <w:nsid w:val="423B0E76"/>
    <w:multiLevelType w:val="hybridMultilevel"/>
    <w:tmpl w:val="C9C62E88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4">
    <w:nsid w:val="490F07B0"/>
    <w:multiLevelType w:val="hybridMultilevel"/>
    <w:tmpl w:val="0A1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DD77955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A074AE"/>
    <w:multiLevelType w:val="hybridMultilevel"/>
    <w:tmpl w:val="2DC08F3E"/>
    <w:lvl w:ilvl="0" w:tplc="D8AA87D2">
      <w:start w:val="1"/>
      <w:numFmt w:val="decimal"/>
      <w:lvlText w:val="%1."/>
      <w:lvlJc w:val="left"/>
      <w:pPr>
        <w:ind w:left="34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55A2F98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61F092F2">
      <w:numFmt w:val="bullet"/>
      <w:lvlText w:val="•"/>
      <w:lvlJc w:val="left"/>
      <w:pPr>
        <w:ind w:left="2313" w:hanging="281"/>
      </w:pPr>
      <w:rPr>
        <w:rFonts w:hint="default"/>
      </w:rPr>
    </w:lvl>
    <w:lvl w:ilvl="3" w:tplc="E200A030">
      <w:numFmt w:val="bullet"/>
      <w:lvlText w:val="•"/>
      <w:lvlJc w:val="left"/>
      <w:pPr>
        <w:ind w:left="3299" w:hanging="281"/>
      </w:pPr>
      <w:rPr>
        <w:rFonts w:hint="default"/>
      </w:rPr>
    </w:lvl>
    <w:lvl w:ilvl="4" w:tplc="C7CA2F28">
      <w:numFmt w:val="bullet"/>
      <w:lvlText w:val="•"/>
      <w:lvlJc w:val="left"/>
      <w:pPr>
        <w:ind w:left="4286" w:hanging="281"/>
      </w:pPr>
      <w:rPr>
        <w:rFonts w:hint="default"/>
      </w:rPr>
    </w:lvl>
    <w:lvl w:ilvl="5" w:tplc="A198B9E6">
      <w:numFmt w:val="bullet"/>
      <w:lvlText w:val="•"/>
      <w:lvlJc w:val="left"/>
      <w:pPr>
        <w:ind w:left="5273" w:hanging="281"/>
      </w:pPr>
      <w:rPr>
        <w:rFonts w:hint="default"/>
      </w:rPr>
    </w:lvl>
    <w:lvl w:ilvl="6" w:tplc="5D224428">
      <w:numFmt w:val="bullet"/>
      <w:lvlText w:val="•"/>
      <w:lvlJc w:val="left"/>
      <w:pPr>
        <w:ind w:left="6259" w:hanging="281"/>
      </w:pPr>
      <w:rPr>
        <w:rFonts w:hint="default"/>
      </w:rPr>
    </w:lvl>
    <w:lvl w:ilvl="7" w:tplc="430CAAAC">
      <w:numFmt w:val="bullet"/>
      <w:lvlText w:val="•"/>
      <w:lvlJc w:val="left"/>
      <w:pPr>
        <w:ind w:left="7246" w:hanging="281"/>
      </w:pPr>
      <w:rPr>
        <w:rFonts w:hint="default"/>
      </w:rPr>
    </w:lvl>
    <w:lvl w:ilvl="8" w:tplc="38BA957A">
      <w:numFmt w:val="bullet"/>
      <w:lvlText w:val="•"/>
      <w:lvlJc w:val="left"/>
      <w:pPr>
        <w:ind w:left="8233" w:hanging="281"/>
      </w:pPr>
      <w:rPr>
        <w:rFonts w:hint="default"/>
      </w:rPr>
    </w:lvl>
  </w:abstractNum>
  <w:abstractNum w:abstractNumId="7">
    <w:nsid w:val="50466640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221F7"/>
    <w:multiLevelType w:val="hybridMultilevel"/>
    <w:tmpl w:val="84AE8094"/>
    <w:lvl w:ilvl="0" w:tplc="2AD212B0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31702054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9662D13E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D5640E0A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E3805318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5B3CA184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BB6EDB6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28F0F8A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32264A8A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9">
    <w:nsid w:val="6001499A"/>
    <w:multiLevelType w:val="hybridMultilevel"/>
    <w:tmpl w:val="B02036FC"/>
    <w:lvl w:ilvl="0" w:tplc="D86A1398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>
    <w:nsid w:val="63D93F36"/>
    <w:multiLevelType w:val="hybridMultilevel"/>
    <w:tmpl w:val="6F744D6C"/>
    <w:lvl w:ilvl="0" w:tplc="A74A6C18">
      <w:numFmt w:val="bullet"/>
      <w:lvlText w:val="-"/>
      <w:lvlJc w:val="left"/>
      <w:pPr>
        <w:ind w:left="764" w:hanging="140"/>
      </w:pPr>
      <w:rPr>
        <w:rFonts w:ascii="Times New Roman" w:eastAsia="Times New Roman" w:hAnsi="Times New Roman" w:hint="default"/>
        <w:w w:val="99"/>
        <w:sz w:val="24"/>
      </w:rPr>
    </w:lvl>
    <w:lvl w:ilvl="1" w:tplc="505EB6D8">
      <w:numFmt w:val="bullet"/>
      <w:lvlText w:val="•"/>
      <w:lvlJc w:val="left"/>
      <w:pPr>
        <w:ind w:left="1704" w:hanging="140"/>
      </w:pPr>
      <w:rPr>
        <w:rFonts w:hint="default"/>
      </w:rPr>
    </w:lvl>
    <w:lvl w:ilvl="2" w:tplc="ED381566">
      <w:numFmt w:val="bullet"/>
      <w:lvlText w:val="•"/>
      <w:lvlJc w:val="left"/>
      <w:pPr>
        <w:ind w:left="2649" w:hanging="140"/>
      </w:pPr>
      <w:rPr>
        <w:rFonts w:hint="default"/>
      </w:rPr>
    </w:lvl>
    <w:lvl w:ilvl="3" w:tplc="28CA17C4">
      <w:numFmt w:val="bullet"/>
      <w:lvlText w:val="•"/>
      <w:lvlJc w:val="left"/>
      <w:pPr>
        <w:ind w:left="3593" w:hanging="140"/>
      </w:pPr>
      <w:rPr>
        <w:rFonts w:hint="default"/>
      </w:rPr>
    </w:lvl>
    <w:lvl w:ilvl="4" w:tplc="116EF6C0">
      <w:numFmt w:val="bullet"/>
      <w:lvlText w:val="•"/>
      <w:lvlJc w:val="left"/>
      <w:pPr>
        <w:ind w:left="4538" w:hanging="140"/>
      </w:pPr>
      <w:rPr>
        <w:rFonts w:hint="default"/>
      </w:rPr>
    </w:lvl>
    <w:lvl w:ilvl="5" w:tplc="AEFC9796">
      <w:numFmt w:val="bullet"/>
      <w:lvlText w:val="•"/>
      <w:lvlJc w:val="left"/>
      <w:pPr>
        <w:ind w:left="5483" w:hanging="140"/>
      </w:pPr>
      <w:rPr>
        <w:rFonts w:hint="default"/>
      </w:rPr>
    </w:lvl>
    <w:lvl w:ilvl="6" w:tplc="E048D864">
      <w:numFmt w:val="bullet"/>
      <w:lvlText w:val="•"/>
      <w:lvlJc w:val="left"/>
      <w:pPr>
        <w:ind w:left="6427" w:hanging="140"/>
      </w:pPr>
      <w:rPr>
        <w:rFonts w:hint="default"/>
      </w:rPr>
    </w:lvl>
    <w:lvl w:ilvl="7" w:tplc="0A081158">
      <w:numFmt w:val="bullet"/>
      <w:lvlText w:val="•"/>
      <w:lvlJc w:val="left"/>
      <w:pPr>
        <w:ind w:left="7372" w:hanging="140"/>
      </w:pPr>
      <w:rPr>
        <w:rFonts w:hint="default"/>
      </w:rPr>
    </w:lvl>
    <w:lvl w:ilvl="8" w:tplc="A3A2EA44">
      <w:numFmt w:val="bullet"/>
      <w:lvlText w:val="•"/>
      <w:lvlJc w:val="left"/>
      <w:pPr>
        <w:ind w:left="8317" w:hanging="140"/>
      </w:pPr>
      <w:rPr>
        <w:rFonts w:hint="default"/>
      </w:rPr>
    </w:lvl>
  </w:abstractNum>
  <w:abstractNum w:abstractNumId="11">
    <w:nsid w:val="680563A2"/>
    <w:multiLevelType w:val="hybridMultilevel"/>
    <w:tmpl w:val="0B3EC0B8"/>
    <w:lvl w:ilvl="0" w:tplc="C88C342E">
      <w:numFmt w:val="bullet"/>
      <w:lvlText w:val="-"/>
      <w:lvlJc w:val="left"/>
      <w:pPr>
        <w:ind w:left="3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40A0C94A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2" w:tplc="AE0687A8">
      <w:numFmt w:val="bullet"/>
      <w:lvlText w:val="•"/>
      <w:lvlJc w:val="left"/>
      <w:pPr>
        <w:ind w:left="2076" w:hanging="360"/>
      </w:pPr>
      <w:rPr>
        <w:rFonts w:hint="default"/>
      </w:rPr>
    </w:lvl>
    <w:lvl w:ilvl="3" w:tplc="9B1CF88E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060430E2">
      <w:numFmt w:val="bullet"/>
      <w:lvlText w:val="•"/>
      <w:lvlJc w:val="left"/>
      <w:pPr>
        <w:ind w:left="4108" w:hanging="360"/>
      </w:pPr>
      <w:rPr>
        <w:rFonts w:hint="default"/>
      </w:rPr>
    </w:lvl>
    <w:lvl w:ilvl="5" w:tplc="BBAC3E1E">
      <w:numFmt w:val="bullet"/>
      <w:lvlText w:val="•"/>
      <w:lvlJc w:val="left"/>
      <w:pPr>
        <w:ind w:left="5125" w:hanging="360"/>
      </w:pPr>
      <w:rPr>
        <w:rFonts w:hint="default"/>
      </w:rPr>
    </w:lvl>
    <w:lvl w:ilvl="6" w:tplc="5A06EB14">
      <w:numFmt w:val="bullet"/>
      <w:lvlText w:val="•"/>
      <w:lvlJc w:val="left"/>
      <w:pPr>
        <w:ind w:left="6141" w:hanging="360"/>
      </w:pPr>
      <w:rPr>
        <w:rFonts w:hint="default"/>
      </w:rPr>
    </w:lvl>
    <w:lvl w:ilvl="7" w:tplc="E3F6F80E">
      <w:numFmt w:val="bullet"/>
      <w:lvlText w:val="•"/>
      <w:lvlJc w:val="left"/>
      <w:pPr>
        <w:ind w:left="7157" w:hanging="360"/>
      </w:pPr>
      <w:rPr>
        <w:rFonts w:hint="default"/>
      </w:rPr>
    </w:lvl>
    <w:lvl w:ilvl="8" w:tplc="D700DC10">
      <w:numFmt w:val="bullet"/>
      <w:lvlText w:val="•"/>
      <w:lvlJc w:val="left"/>
      <w:pPr>
        <w:ind w:left="8173" w:hanging="360"/>
      </w:pPr>
      <w:rPr>
        <w:rFonts w:hint="default"/>
      </w:rPr>
    </w:lvl>
  </w:abstractNum>
  <w:abstractNum w:abstractNumId="12">
    <w:nsid w:val="694F4DA0"/>
    <w:multiLevelType w:val="hybridMultilevel"/>
    <w:tmpl w:val="551ECA0E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3">
    <w:nsid w:val="6E8D6660"/>
    <w:multiLevelType w:val="hybridMultilevel"/>
    <w:tmpl w:val="5D50209C"/>
    <w:lvl w:ilvl="0" w:tplc="478C163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CF2984A">
      <w:numFmt w:val="bullet"/>
      <w:lvlText w:val="•"/>
      <w:lvlJc w:val="left"/>
      <w:pPr>
        <w:ind w:left="1542" w:hanging="240"/>
      </w:pPr>
      <w:rPr>
        <w:rFonts w:hint="default"/>
      </w:rPr>
    </w:lvl>
    <w:lvl w:ilvl="2" w:tplc="C79C628E">
      <w:numFmt w:val="bullet"/>
      <w:lvlText w:val="•"/>
      <w:lvlJc w:val="left"/>
      <w:pPr>
        <w:ind w:left="2505" w:hanging="240"/>
      </w:pPr>
      <w:rPr>
        <w:rFonts w:hint="default"/>
      </w:rPr>
    </w:lvl>
    <w:lvl w:ilvl="3" w:tplc="5EDC93B2">
      <w:numFmt w:val="bullet"/>
      <w:lvlText w:val="•"/>
      <w:lvlJc w:val="left"/>
      <w:pPr>
        <w:ind w:left="3467" w:hanging="240"/>
      </w:pPr>
      <w:rPr>
        <w:rFonts w:hint="default"/>
      </w:rPr>
    </w:lvl>
    <w:lvl w:ilvl="4" w:tplc="78CED87E">
      <w:numFmt w:val="bullet"/>
      <w:lvlText w:val="•"/>
      <w:lvlJc w:val="left"/>
      <w:pPr>
        <w:ind w:left="4430" w:hanging="240"/>
      </w:pPr>
      <w:rPr>
        <w:rFonts w:hint="default"/>
      </w:rPr>
    </w:lvl>
    <w:lvl w:ilvl="5" w:tplc="FC70F404">
      <w:numFmt w:val="bullet"/>
      <w:lvlText w:val="•"/>
      <w:lvlJc w:val="left"/>
      <w:pPr>
        <w:ind w:left="5393" w:hanging="240"/>
      </w:pPr>
      <w:rPr>
        <w:rFonts w:hint="default"/>
      </w:rPr>
    </w:lvl>
    <w:lvl w:ilvl="6" w:tplc="EB9C7A9A">
      <w:numFmt w:val="bullet"/>
      <w:lvlText w:val="•"/>
      <w:lvlJc w:val="left"/>
      <w:pPr>
        <w:ind w:left="6355" w:hanging="240"/>
      </w:pPr>
      <w:rPr>
        <w:rFonts w:hint="default"/>
      </w:rPr>
    </w:lvl>
    <w:lvl w:ilvl="7" w:tplc="E924C6EC">
      <w:numFmt w:val="bullet"/>
      <w:lvlText w:val="•"/>
      <w:lvlJc w:val="left"/>
      <w:pPr>
        <w:ind w:left="7318" w:hanging="240"/>
      </w:pPr>
      <w:rPr>
        <w:rFonts w:hint="default"/>
      </w:rPr>
    </w:lvl>
    <w:lvl w:ilvl="8" w:tplc="DEA63BA8">
      <w:numFmt w:val="bullet"/>
      <w:lvlText w:val="•"/>
      <w:lvlJc w:val="left"/>
      <w:pPr>
        <w:ind w:left="8281" w:hanging="240"/>
      </w:pPr>
      <w:rPr>
        <w:rFonts w:hint="default"/>
      </w:rPr>
    </w:lvl>
  </w:abstractNum>
  <w:abstractNum w:abstractNumId="14">
    <w:nsid w:val="76526B4A"/>
    <w:multiLevelType w:val="hybridMultilevel"/>
    <w:tmpl w:val="86000E96"/>
    <w:lvl w:ilvl="0" w:tplc="F2BCA52E">
      <w:numFmt w:val="bullet"/>
      <w:lvlText w:val=""/>
      <w:lvlJc w:val="left"/>
      <w:pPr>
        <w:ind w:left="1062" w:hanging="360"/>
      </w:pPr>
      <w:rPr>
        <w:rFonts w:ascii="Symbol" w:eastAsia="Times New Roman" w:hAnsi="Symbol" w:hint="default"/>
        <w:w w:val="100"/>
        <w:sz w:val="24"/>
      </w:rPr>
    </w:lvl>
    <w:lvl w:ilvl="1" w:tplc="4E547B4C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A8205BB4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7344621C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2F5EA6F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C0414A2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7C5E8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8A0087D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4E2A244C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5">
    <w:nsid w:val="79672582"/>
    <w:multiLevelType w:val="hybridMultilevel"/>
    <w:tmpl w:val="4B14CB66"/>
    <w:lvl w:ilvl="0" w:tplc="80D8466C">
      <w:start w:val="1"/>
      <w:numFmt w:val="decimal"/>
      <w:lvlText w:val="%1)"/>
      <w:lvlJc w:val="left"/>
      <w:pPr>
        <w:ind w:left="60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D845CA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BAC48AD4">
      <w:numFmt w:val="bullet"/>
      <w:lvlText w:val="•"/>
      <w:lvlJc w:val="left"/>
      <w:pPr>
        <w:ind w:left="1667" w:hanging="281"/>
      </w:pPr>
      <w:rPr>
        <w:rFonts w:hint="default"/>
      </w:rPr>
    </w:lvl>
    <w:lvl w:ilvl="3" w:tplc="89DE7660">
      <w:numFmt w:val="bullet"/>
      <w:lvlText w:val="•"/>
      <w:lvlJc w:val="left"/>
      <w:pPr>
        <w:ind w:left="2734" w:hanging="281"/>
      </w:pPr>
      <w:rPr>
        <w:rFonts w:hint="default"/>
      </w:rPr>
    </w:lvl>
    <w:lvl w:ilvl="4" w:tplc="CF848E04">
      <w:numFmt w:val="bullet"/>
      <w:lvlText w:val="•"/>
      <w:lvlJc w:val="left"/>
      <w:pPr>
        <w:ind w:left="3802" w:hanging="281"/>
      </w:pPr>
      <w:rPr>
        <w:rFonts w:hint="default"/>
      </w:rPr>
    </w:lvl>
    <w:lvl w:ilvl="5" w:tplc="C0F88E84">
      <w:numFmt w:val="bullet"/>
      <w:lvlText w:val="•"/>
      <w:lvlJc w:val="left"/>
      <w:pPr>
        <w:ind w:left="4869" w:hanging="281"/>
      </w:pPr>
      <w:rPr>
        <w:rFonts w:hint="default"/>
      </w:rPr>
    </w:lvl>
    <w:lvl w:ilvl="6" w:tplc="FE4A14E0">
      <w:numFmt w:val="bullet"/>
      <w:lvlText w:val="•"/>
      <w:lvlJc w:val="left"/>
      <w:pPr>
        <w:ind w:left="5936" w:hanging="281"/>
      </w:pPr>
      <w:rPr>
        <w:rFonts w:hint="default"/>
      </w:rPr>
    </w:lvl>
    <w:lvl w:ilvl="7" w:tplc="306CF2C8">
      <w:numFmt w:val="bullet"/>
      <w:lvlText w:val="•"/>
      <w:lvlJc w:val="left"/>
      <w:pPr>
        <w:ind w:left="7004" w:hanging="281"/>
      </w:pPr>
      <w:rPr>
        <w:rFonts w:hint="default"/>
      </w:rPr>
    </w:lvl>
    <w:lvl w:ilvl="8" w:tplc="763C7A20">
      <w:numFmt w:val="bullet"/>
      <w:lvlText w:val="•"/>
      <w:lvlJc w:val="left"/>
      <w:pPr>
        <w:ind w:left="8071" w:hanging="281"/>
      </w:pPr>
      <w:rPr>
        <w:rFonts w:hint="default"/>
      </w:rPr>
    </w:lvl>
  </w:abstractNum>
  <w:abstractNum w:abstractNumId="16">
    <w:nsid w:val="79923992"/>
    <w:multiLevelType w:val="hybridMultilevel"/>
    <w:tmpl w:val="8E70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8"/>
  </w:num>
  <w:num w:numId="5">
    <w:abstractNumId w:val="13"/>
  </w:num>
  <w:num w:numId="6">
    <w:abstractNumId w:val="15"/>
  </w:num>
  <w:num w:numId="7">
    <w:abstractNumId w:val="6"/>
  </w:num>
  <w:num w:numId="8">
    <w:abstractNumId w:val="14"/>
  </w:num>
  <w:num w:numId="9">
    <w:abstractNumId w:val="10"/>
  </w:num>
  <w:num w:numId="10">
    <w:abstractNumId w:val="12"/>
  </w:num>
  <w:num w:numId="11">
    <w:abstractNumId w:val="3"/>
  </w:num>
  <w:num w:numId="12">
    <w:abstractNumId w:val="9"/>
  </w:num>
  <w:num w:numId="13">
    <w:abstractNumId w:val="1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6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732"/>
    <w:rsid w:val="000E632B"/>
    <w:rsid w:val="00155DA3"/>
    <w:rsid w:val="00156470"/>
    <w:rsid w:val="00177867"/>
    <w:rsid w:val="00185499"/>
    <w:rsid w:val="001B4131"/>
    <w:rsid w:val="001D01F6"/>
    <w:rsid w:val="001F78CB"/>
    <w:rsid w:val="00227E2E"/>
    <w:rsid w:val="002C5F11"/>
    <w:rsid w:val="002F202E"/>
    <w:rsid w:val="00320631"/>
    <w:rsid w:val="00354326"/>
    <w:rsid w:val="00381848"/>
    <w:rsid w:val="003A74AD"/>
    <w:rsid w:val="003B54E8"/>
    <w:rsid w:val="003F1BE7"/>
    <w:rsid w:val="00420734"/>
    <w:rsid w:val="00471C4B"/>
    <w:rsid w:val="00475583"/>
    <w:rsid w:val="00476492"/>
    <w:rsid w:val="004B13DD"/>
    <w:rsid w:val="004C7D32"/>
    <w:rsid w:val="004F0434"/>
    <w:rsid w:val="004F3ADE"/>
    <w:rsid w:val="00502CF5"/>
    <w:rsid w:val="00530346"/>
    <w:rsid w:val="005533CB"/>
    <w:rsid w:val="005549A0"/>
    <w:rsid w:val="00556BA8"/>
    <w:rsid w:val="005910C8"/>
    <w:rsid w:val="005966E8"/>
    <w:rsid w:val="005A098F"/>
    <w:rsid w:val="005F6523"/>
    <w:rsid w:val="00627EE4"/>
    <w:rsid w:val="00667073"/>
    <w:rsid w:val="0068177B"/>
    <w:rsid w:val="006E38B1"/>
    <w:rsid w:val="007006BF"/>
    <w:rsid w:val="00745068"/>
    <w:rsid w:val="0077193E"/>
    <w:rsid w:val="007819DB"/>
    <w:rsid w:val="00793387"/>
    <w:rsid w:val="007A25F3"/>
    <w:rsid w:val="007C050D"/>
    <w:rsid w:val="00801DE3"/>
    <w:rsid w:val="008054BA"/>
    <w:rsid w:val="0082461A"/>
    <w:rsid w:val="00843FFB"/>
    <w:rsid w:val="00893FD2"/>
    <w:rsid w:val="008E487E"/>
    <w:rsid w:val="00912B2D"/>
    <w:rsid w:val="00923D8C"/>
    <w:rsid w:val="009644BE"/>
    <w:rsid w:val="00972CA3"/>
    <w:rsid w:val="00A00675"/>
    <w:rsid w:val="00A07043"/>
    <w:rsid w:val="00A25CB8"/>
    <w:rsid w:val="00A52485"/>
    <w:rsid w:val="00A62A2E"/>
    <w:rsid w:val="00AA1E92"/>
    <w:rsid w:val="00AD27EB"/>
    <w:rsid w:val="00B36C5B"/>
    <w:rsid w:val="00BC7F63"/>
    <w:rsid w:val="00BD0732"/>
    <w:rsid w:val="00BF0B84"/>
    <w:rsid w:val="00BF1CC1"/>
    <w:rsid w:val="00C07947"/>
    <w:rsid w:val="00C3703B"/>
    <w:rsid w:val="00C7178B"/>
    <w:rsid w:val="00C915A0"/>
    <w:rsid w:val="00CE6B1D"/>
    <w:rsid w:val="00D370B5"/>
    <w:rsid w:val="00D46E01"/>
    <w:rsid w:val="00DC08E8"/>
    <w:rsid w:val="00DE5DD0"/>
    <w:rsid w:val="00DE737E"/>
    <w:rsid w:val="00E50971"/>
    <w:rsid w:val="00EA0BE9"/>
    <w:rsid w:val="00EE0A1A"/>
    <w:rsid w:val="00F01E12"/>
    <w:rsid w:val="00F17A2A"/>
    <w:rsid w:val="00F560BC"/>
    <w:rsid w:val="00F93510"/>
    <w:rsid w:val="00FA556C"/>
    <w:rsid w:val="00FF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732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BD073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BD073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"/>
    <w:uiPriority w:val="99"/>
    <w:rsid w:val="00BD0732"/>
    <w:pPr>
      <w:ind w:left="342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D0732"/>
    <w:pPr>
      <w:ind w:left="1050" w:hanging="241"/>
    </w:pPr>
  </w:style>
  <w:style w:type="paragraph" w:customStyle="1" w:styleId="TableParagraph">
    <w:name w:val="Table Paragraph"/>
    <w:basedOn w:val="Normal"/>
    <w:uiPriority w:val="99"/>
    <w:rsid w:val="00BD0732"/>
  </w:style>
  <w:style w:type="paragraph" w:styleId="BalloonText">
    <w:name w:val="Balloon Text"/>
    <w:basedOn w:val="Normal"/>
    <w:link w:val="BalloonTextChar"/>
    <w:uiPriority w:val="99"/>
    <w:semiHidden/>
    <w:rsid w:val="006E38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38B1"/>
    <w:rPr>
      <w:rFonts w:ascii="Tahoma" w:hAnsi="Tahoma" w:cs="Tahoma"/>
      <w:sz w:val="16"/>
      <w:szCs w:val="16"/>
      <w:lang w:val="ru-RU"/>
    </w:rPr>
  </w:style>
  <w:style w:type="table" w:styleId="TableGrid">
    <w:name w:val="Table Grid"/>
    <w:basedOn w:val="TableNormal"/>
    <w:uiPriority w:val="99"/>
    <w:rsid w:val="00A25C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25CB8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D46E0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46E01"/>
    <w:rPr>
      <w:rFonts w:ascii="Times New Roman" w:hAnsi="Times New Roman" w:cs="Times New Roman"/>
      <w:lang w:val="ru-RU"/>
    </w:rPr>
  </w:style>
  <w:style w:type="paragraph" w:styleId="BodyTextIndent3">
    <w:name w:val="Body Text Indent 3"/>
    <w:basedOn w:val="Normal"/>
    <w:link w:val="BodyTextIndent3Char"/>
    <w:uiPriority w:val="99"/>
    <w:rsid w:val="00D46E01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46E01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Абзац списка1"/>
    <w:basedOn w:val="Normal"/>
    <w:uiPriority w:val="99"/>
    <w:rsid w:val="00D46E01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styleId="NormalWeb">
    <w:name w:val="Normal (Web)"/>
    <w:basedOn w:val="Normal"/>
    <w:uiPriority w:val="99"/>
    <w:rsid w:val="0077193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77193E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5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5</Pages>
  <Words>904</Words>
  <Characters>5158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пк</cp:lastModifiedBy>
  <cp:revision>35</cp:revision>
  <dcterms:created xsi:type="dcterms:W3CDTF">2023-11-27T08:26:00Z</dcterms:created>
  <dcterms:modified xsi:type="dcterms:W3CDTF">2024-11-23T11:36:00Z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